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F2" w:rsidRDefault="00AF14F2" w:rsidP="00961248">
      <w:pPr>
        <w:widowControl w:val="0"/>
        <w:autoSpaceDE w:val="0"/>
        <w:autoSpaceDN w:val="0"/>
        <w:adjustRightInd w:val="0"/>
        <w:jc w:val="center"/>
        <w:rPr>
          <w:rFonts w:ascii="Calibri" w:hAnsi="Calibri" w:cs="Calibri"/>
          <w:b/>
          <w:bCs/>
          <w:sz w:val="28"/>
          <w:szCs w:val="28"/>
        </w:rPr>
      </w:pPr>
      <w:r>
        <w:rPr>
          <w:rFonts w:ascii="Calibri" w:hAnsi="Calibri" w:cs="Calibri"/>
          <w:b/>
          <w:bCs/>
          <w:sz w:val="28"/>
          <w:szCs w:val="28"/>
        </w:rPr>
        <w:t>Rutgers University</w:t>
      </w:r>
    </w:p>
    <w:p w:rsidR="00AF14F2" w:rsidRDefault="00AF14F2" w:rsidP="00961248">
      <w:pPr>
        <w:widowControl w:val="0"/>
        <w:autoSpaceDE w:val="0"/>
        <w:autoSpaceDN w:val="0"/>
        <w:adjustRightInd w:val="0"/>
        <w:jc w:val="center"/>
        <w:rPr>
          <w:rFonts w:ascii="Calibri" w:hAnsi="Calibri" w:cs="Calibri"/>
          <w:b/>
          <w:bCs/>
          <w:sz w:val="28"/>
          <w:szCs w:val="28"/>
        </w:rPr>
      </w:pPr>
    </w:p>
    <w:p w:rsidR="00961248" w:rsidRDefault="00961248" w:rsidP="00961248">
      <w:pPr>
        <w:widowControl w:val="0"/>
        <w:autoSpaceDE w:val="0"/>
        <w:autoSpaceDN w:val="0"/>
        <w:adjustRightInd w:val="0"/>
        <w:jc w:val="center"/>
        <w:rPr>
          <w:rFonts w:ascii="Calibri" w:hAnsi="Calibri" w:cs="Calibri"/>
          <w:b/>
          <w:bCs/>
          <w:sz w:val="28"/>
          <w:szCs w:val="28"/>
        </w:rPr>
      </w:pPr>
      <w:r>
        <w:rPr>
          <w:rFonts w:ascii="Calibri" w:hAnsi="Calibri" w:cs="Calibri"/>
          <w:b/>
          <w:bCs/>
          <w:sz w:val="28"/>
          <w:szCs w:val="28"/>
        </w:rPr>
        <w:t>Department of English &amp; University Career Services</w:t>
      </w:r>
    </w:p>
    <w:p w:rsidR="00961248" w:rsidRDefault="00961248" w:rsidP="00961248">
      <w:pPr>
        <w:widowControl w:val="0"/>
        <w:autoSpaceDE w:val="0"/>
        <w:autoSpaceDN w:val="0"/>
        <w:adjustRightInd w:val="0"/>
        <w:rPr>
          <w:rFonts w:ascii="Calibri" w:hAnsi="Calibri" w:cs="Calibri"/>
          <w:b/>
          <w:bCs/>
          <w:sz w:val="28"/>
          <w:szCs w:val="28"/>
        </w:rPr>
      </w:pPr>
    </w:p>
    <w:p w:rsidR="00961248" w:rsidRDefault="00961248" w:rsidP="00961248">
      <w:pPr>
        <w:widowControl w:val="0"/>
        <w:autoSpaceDE w:val="0"/>
        <w:autoSpaceDN w:val="0"/>
        <w:adjustRightInd w:val="0"/>
        <w:jc w:val="center"/>
        <w:rPr>
          <w:rFonts w:ascii="Calibri" w:hAnsi="Calibri" w:cs="Calibri"/>
          <w:b/>
          <w:bCs/>
          <w:sz w:val="28"/>
          <w:szCs w:val="28"/>
        </w:rPr>
      </w:pPr>
      <w:r>
        <w:rPr>
          <w:rFonts w:ascii="Calibri" w:hAnsi="Calibri" w:cs="Calibri"/>
          <w:b/>
          <w:bCs/>
          <w:sz w:val="28"/>
          <w:szCs w:val="28"/>
        </w:rPr>
        <w:t>Draft Outline for Pilot Course</w:t>
      </w:r>
    </w:p>
    <w:p w:rsidR="00BE11E9" w:rsidRDefault="00C0632F" w:rsidP="00961248">
      <w:pPr>
        <w:widowControl w:val="0"/>
        <w:autoSpaceDE w:val="0"/>
        <w:autoSpaceDN w:val="0"/>
        <w:adjustRightInd w:val="0"/>
        <w:jc w:val="center"/>
        <w:rPr>
          <w:rFonts w:ascii="Calibri" w:hAnsi="Calibri" w:cs="Calibri"/>
          <w:b/>
          <w:bCs/>
          <w:sz w:val="28"/>
          <w:szCs w:val="28"/>
        </w:rPr>
      </w:pPr>
      <w:r>
        <w:rPr>
          <w:rFonts w:ascii="Calibri" w:hAnsi="Calibri" w:cs="Calibri"/>
          <w:b/>
          <w:bCs/>
          <w:sz w:val="28"/>
          <w:szCs w:val="28"/>
        </w:rPr>
        <w:t>Spring 20</w:t>
      </w:r>
      <w:r w:rsidR="00961248">
        <w:rPr>
          <w:rFonts w:ascii="Calibri" w:hAnsi="Calibri" w:cs="Calibri"/>
          <w:b/>
          <w:bCs/>
          <w:sz w:val="28"/>
          <w:szCs w:val="28"/>
        </w:rPr>
        <w:t>15</w:t>
      </w:r>
    </w:p>
    <w:p w:rsidR="00961248" w:rsidRDefault="00961248" w:rsidP="00961248">
      <w:pPr>
        <w:widowControl w:val="0"/>
        <w:autoSpaceDE w:val="0"/>
        <w:autoSpaceDN w:val="0"/>
        <w:adjustRightInd w:val="0"/>
        <w:rPr>
          <w:rFonts w:ascii="Calibri" w:hAnsi="Calibri" w:cs="Calibri"/>
          <w:b/>
          <w:bCs/>
          <w:sz w:val="28"/>
          <w:szCs w:val="28"/>
        </w:rPr>
      </w:pPr>
    </w:p>
    <w:p w:rsidR="00961248" w:rsidRDefault="00961248" w:rsidP="00961248">
      <w:pPr>
        <w:widowControl w:val="0"/>
        <w:autoSpaceDE w:val="0"/>
        <w:autoSpaceDN w:val="0"/>
        <w:adjustRightInd w:val="0"/>
        <w:rPr>
          <w:rFonts w:ascii="Calibri" w:hAnsi="Calibri" w:cs="Calibri"/>
          <w:sz w:val="28"/>
          <w:szCs w:val="28"/>
        </w:rPr>
      </w:pPr>
      <w:r>
        <w:rPr>
          <w:rFonts w:ascii="Calibri" w:hAnsi="Calibri" w:cs="Calibri"/>
          <w:b/>
          <w:bCs/>
          <w:sz w:val="28"/>
          <w:szCs w:val="28"/>
        </w:rPr>
        <w:t>Course Title:</w:t>
      </w:r>
      <w:r>
        <w:rPr>
          <w:rFonts w:ascii="Calibri" w:hAnsi="Calibri" w:cs="Calibri"/>
          <w:sz w:val="28"/>
          <w:szCs w:val="28"/>
        </w:rPr>
        <w:t xml:space="preserve">  </w:t>
      </w:r>
      <w:r w:rsidR="00F12114">
        <w:rPr>
          <w:rFonts w:ascii="Calibri" w:hAnsi="Calibri" w:cs="Calibri"/>
          <w:sz w:val="28"/>
          <w:szCs w:val="28"/>
        </w:rPr>
        <w:t xml:space="preserve">01:359:101 </w:t>
      </w:r>
      <w:r>
        <w:rPr>
          <w:rFonts w:ascii="Calibri" w:hAnsi="Calibri" w:cs="Calibri"/>
          <w:sz w:val="28"/>
          <w:szCs w:val="28"/>
        </w:rPr>
        <w:t>Career Readiness for English (Humanities) Majors</w:t>
      </w:r>
    </w:p>
    <w:p w:rsidR="00961248" w:rsidRDefault="00961248" w:rsidP="00961248">
      <w:pPr>
        <w:widowControl w:val="0"/>
        <w:autoSpaceDE w:val="0"/>
        <w:autoSpaceDN w:val="0"/>
        <w:adjustRightInd w:val="0"/>
        <w:rPr>
          <w:rFonts w:ascii="Calibri" w:hAnsi="Calibri" w:cs="Calibri"/>
          <w:sz w:val="28"/>
          <w:szCs w:val="28"/>
        </w:rPr>
      </w:pPr>
    </w:p>
    <w:p w:rsidR="00134E5E" w:rsidRPr="00C0632F" w:rsidRDefault="00134E5E" w:rsidP="00961248">
      <w:pPr>
        <w:widowControl w:val="0"/>
        <w:autoSpaceDE w:val="0"/>
        <w:autoSpaceDN w:val="0"/>
        <w:adjustRightInd w:val="0"/>
        <w:rPr>
          <w:rFonts w:ascii="Calibri" w:hAnsi="Calibri" w:cs="Calibri"/>
          <w:bCs/>
          <w:sz w:val="28"/>
          <w:szCs w:val="28"/>
        </w:rPr>
      </w:pPr>
      <w:r>
        <w:rPr>
          <w:rFonts w:ascii="Calibri" w:hAnsi="Calibri" w:cs="Calibri"/>
          <w:b/>
          <w:bCs/>
          <w:sz w:val="28"/>
          <w:szCs w:val="28"/>
        </w:rPr>
        <w:t>Catalog Description:</w:t>
      </w:r>
      <w:r w:rsidR="00C0632F">
        <w:rPr>
          <w:rFonts w:ascii="Calibri" w:hAnsi="Calibri" w:cs="Calibri"/>
          <w:b/>
          <w:bCs/>
          <w:sz w:val="28"/>
          <w:szCs w:val="28"/>
        </w:rPr>
        <w:t xml:space="preserve"> </w:t>
      </w:r>
      <w:r w:rsidR="00C0632F" w:rsidRPr="00C0632F">
        <w:rPr>
          <w:rFonts w:ascii="Calibri" w:hAnsi="Calibri" w:cs="Calibri"/>
          <w:bCs/>
          <w:sz w:val="28"/>
          <w:szCs w:val="28"/>
        </w:rPr>
        <w:t>Dynamics of career</w:t>
      </w:r>
      <w:r w:rsidR="00C0632F">
        <w:rPr>
          <w:rFonts w:ascii="Calibri" w:hAnsi="Calibri" w:cs="Calibri"/>
          <w:bCs/>
          <w:sz w:val="28"/>
          <w:szCs w:val="28"/>
        </w:rPr>
        <w:t xml:space="preserve">-development process for students in the humanities focusing on how to showcase the particular strengths of liberal arts majors for potential employers. </w:t>
      </w:r>
    </w:p>
    <w:p w:rsidR="00134E5E" w:rsidRPr="00C0632F" w:rsidRDefault="00134E5E" w:rsidP="00961248">
      <w:pPr>
        <w:widowControl w:val="0"/>
        <w:autoSpaceDE w:val="0"/>
        <w:autoSpaceDN w:val="0"/>
        <w:adjustRightInd w:val="0"/>
        <w:rPr>
          <w:rFonts w:ascii="Calibri" w:hAnsi="Calibri" w:cs="Calibri"/>
          <w:bCs/>
          <w:sz w:val="28"/>
          <w:szCs w:val="28"/>
        </w:rPr>
      </w:pPr>
    </w:p>
    <w:p w:rsidR="00961248" w:rsidRDefault="00961248" w:rsidP="00961248">
      <w:pPr>
        <w:widowControl w:val="0"/>
        <w:autoSpaceDE w:val="0"/>
        <w:autoSpaceDN w:val="0"/>
        <w:adjustRightInd w:val="0"/>
        <w:rPr>
          <w:rFonts w:ascii="Calibri" w:hAnsi="Calibri" w:cs="Calibri"/>
          <w:sz w:val="28"/>
          <w:szCs w:val="28"/>
        </w:rPr>
      </w:pPr>
      <w:r>
        <w:rPr>
          <w:rFonts w:ascii="Calibri" w:hAnsi="Calibri" w:cs="Calibri"/>
          <w:b/>
          <w:bCs/>
          <w:sz w:val="28"/>
          <w:szCs w:val="28"/>
        </w:rPr>
        <w:t>Course Description:</w:t>
      </w:r>
      <w:r>
        <w:rPr>
          <w:rFonts w:ascii="Calibri" w:hAnsi="Calibri" w:cs="Calibri"/>
          <w:sz w:val="28"/>
          <w:szCs w:val="28"/>
        </w:rPr>
        <w:t xml:space="preserve">  This one-credit pilot course is designed to assist English (humanities) majors understand the dynamics of the career-development process, with a particular focus on preparing successfully for internship positions. The course is intended for sophomores, but other students may enroll with the permission of the instructor.  Maximum enrollment will be </w:t>
      </w:r>
      <w:r w:rsidR="00BE11E9">
        <w:rPr>
          <w:rFonts w:ascii="Calibri" w:hAnsi="Calibri" w:cs="Calibri"/>
          <w:sz w:val="28"/>
          <w:szCs w:val="28"/>
        </w:rPr>
        <w:t>25 students.  T</w:t>
      </w:r>
      <w:r>
        <w:rPr>
          <w:rFonts w:ascii="Calibri" w:hAnsi="Calibri" w:cs="Calibri"/>
          <w:sz w:val="28"/>
          <w:szCs w:val="28"/>
        </w:rPr>
        <w:t>he course will be taught by the Executive Director of University Career Services, with assistance from key members of the University Career Services staff.  Class participation will be heavily encouraged.  Grading will be on a Pass/Fail basis, dependent upon class participation and the timely submission of assignments.</w:t>
      </w:r>
      <w:r w:rsidR="00BE11E9">
        <w:rPr>
          <w:rFonts w:ascii="Calibri" w:hAnsi="Calibri" w:cs="Calibri"/>
          <w:sz w:val="28"/>
          <w:szCs w:val="28"/>
        </w:rPr>
        <w:t xml:space="preserve"> </w:t>
      </w:r>
      <w:r>
        <w:rPr>
          <w:rFonts w:ascii="Calibri" w:hAnsi="Calibri" w:cs="Calibri"/>
          <w:sz w:val="28"/>
          <w:szCs w:val="28"/>
        </w:rPr>
        <w:t xml:space="preserve"> Students who complete the course will be followed longitudinally to measure the impact of this course on their success in securing satisfying internships and/or post-graduation career-entry positions.</w:t>
      </w:r>
    </w:p>
    <w:p w:rsidR="00961248" w:rsidRDefault="00961248" w:rsidP="00961248">
      <w:pPr>
        <w:widowControl w:val="0"/>
        <w:autoSpaceDE w:val="0"/>
        <w:autoSpaceDN w:val="0"/>
        <w:adjustRightInd w:val="0"/>
        <w:rPr>
          <w:rFonts w:ascii="Calibri" w:hAnsi="Calibri" w:cs="Calibri"/>
          <w:sz w:val="28"/>
          <w:szCs w:val="28"/>
        </w:rPr>
      </w:pPr>
    </w:p>
    <w:p w:rsidR="00961248" w:rsidRDefault="00C0632F" w:rsidP="00134E5E">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Course Objective:  </w:t>
      </w:r>
      <w:r w:rsidR="00961248">
        <w:rPr>
          <w:rFonts w:ascii="Calibri" w:hAnsi="Calibri" w:cs="Calibri"/>
          <w:sz w:val="28"/>
          <w:szCs w:val="28"/>
        </w:rPr>
        <w:t>Students who successfully compl</w:t>
      </w:r>
      <w:r w:rsidR="00134E5E">
        <w:rPr>
          <w:rFonts w:ascii="Calibri" w:hAnsi="Calibri" w:cs="Calibri"/>
          <w:sz w:val="28"/>
          <w:szCs w:val="28"/>
        </w:rPr>
        <w:t xml:space="preserve">ete the course will have a firm </w:t>
      </w:r>
      <w:r w:rsidR="00961248">
        <w:rPr>
          <w:rFonts w:ascii="Calibri" w:hAnsi="Calibri" w:cs="Calibri"/>
          <w:sz w:val="28"/>
          <w:szCs w:val="28"/>
        </w:rPr>
        <w:t>understanding of</w:t>
      </w:r>
      <w:r w:rsidR="00134E5E" w:rsidRPr="00134E5E">
        <w:rPr>
          <w:rFonts w:ascii="Calibri" w:hAnsi="Calibri" w:cs="Calibri"/>
          <w:bCs/>
          <w:sz w:val="28"/>
          <w:szCs w:val="28"/>
        </w:rPr>
        <w:t xml:space="preserve"> how to showcase their</w:t>
      </w:r>
      <w:r w:rsidR="00134E5E">
        <w:rPr>
          <w:rFonts w:ascii="Calibri" w:hAnsi="Calibri" w:cs="Calibri"/>
          <w:bCs/>
          <w:sz w:val="28"/>
          <w:szCs w:val="28"/>
        </w:rPr>
        <w:t xml:space="preserve"> </w:t>
      </w:r>
      <w:r w:rsidR="00134E5E" w:rsidRPr="00134E5E">
        <w:rPr>
          <w:rFonts w:ascii="Calibri" w:hAnsi="Calibri" w:cs="Calibri"/>
          <w:bCs/>
          <w:sz w:val="28"/>
          <w:szCs w:val="28"/>
        </w:rPr>
        <w:t>particular strengths as liberal arts majors for potential employers, includ</w:t>
      </w:r>
      <w:r w:rsidR="00134E5E">
        <w:rPr>
          <w:rFonts w:ascii="Calibri" w:hAnsi="Calibri" w:cs="Calibri"/>
          <w:bCs/>
          <w:sz w:val="28"/>
          <w:szCs w:val="28"/>
        </w:rPr>
        <w:t xml:space="preserve">ing their training in composing </w:t>
      </w:r>
      <w:r w:rsidR="00134E5E" w:rsidRPr="00134E5E">
        <w:rPr>
          <w:rFonts w:ascii="Calibri" w:hAnsi="Calibri" w:cs="Calibri"/>
          <w:bCs/>
          <w:sz w:val="28"/>
          <w:szCs w:val="28"/>
        </w:rPr>
        <w:t>effective written arguments</w:t>
      </w:r>
      <w:r w:rsidR="00134E5E">
        <w:rPr>
          <w:rFonts w:ascii="Calibri" w:hAnsi="Calibri" w:cs="Calibri"/>
          <w:bCs/>
          <w:sz w:val="28"/>
          <w:szCs w:val="28"/>
        </w:rPr>
        <w:t xml:space="preserve"> </w:t>
      </w:r>
      <w:r w:rsidR="00134E5E" w:rsidRPr="00134E5E">
        <w:rPr>
          <w:rFonts w:ascii="Calibri" w:hAnsi="Calibri" w:cs="Calibri"/>
          <w:bCs/>
          <w:sz w:val="28"/>
          <w:szCs w:val="28"/>
        </w:rPr>
        <w:t>and their expertise in deep analysis of complex problems.</w:t>
      </w:r>
      <w:r w:rsidR="00134E5E">
        <w:rPr>
          <w:rFonts w:ascii="Calibri" w:hAnsi="Calibri" w:cs="Calibri"/>
          <w:bCs/>
          <w:sz w:val="28"/>
          <w:szCs w:val="28"/>
        </w:rPr>
        <w:t xml:space="preserve"> Students will </w:t>
      </w:r>
      <w:r>
        <w:rPr>
          <w:rFonts w:ascii="Calibri" w:hAnsi="Calibri" w:cs="Calibri"/>
          <w:bCs/>
          <w:sz w:val="28"/>
          <w:szCs w:val="28"/>
        </w:rPr>
        <w:t>learn to recognize</w:t>
      </w:r>
      <w:r w:rsidR="00961248">
        <w:rPr>
          <w:rFonts w:ascii="Calibri" w:hAnsi="Calibri" w:cs="Calibri"/>
          <w:sz w:val="28"/>
          <w:szCs w:val="28"/>
        </w:rPr>
        <w:t>:</w:t>
      </w:r>
    </w:p>
    <w:p w:rsidR="00C0632F" w:rsidRPr="00134E5E" w:rsidRDefault="00C0632F" w:rsidP="00134E5E">
      <w:pPr>
        <w:widowControl w:val="0"/>
        <w:autoSpaceDE w:val="0"/>
        <w:autoSpaceDN w:val="0"/>
        <w:adjustRightInd w:val="0"/>
        <w:rPr>
          <w:rFonts w:ascii="Calibri" w:hAnsi="Calibri" w:cs="Calibri"/>
          <w:bCs/>
          <w:sz w:val="28"/>
          <w:szCs w:val="28"/>
        </w:rPr>
      </w:pPr>
    </w:p>
    <w:p w:rsidR="00961248" w:rsidRDefault="00961248" w:rsidP="00961248">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Their career interests</w:t>
      </w:r>
    </w:p>
    <w:p w:rsidR="00961248" w:rsidRDefault="00961248" w:rsidP="00961248">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The skills and qualifications employers seek in new hires</w:t>
      </w:r>
    </w:p>
    <w:p w:rsidR="00961248" w:rsidRDefault="00961248" w:rsidP="00961248">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The dynamics of the contemporary job market</w:t>
      </w:r>
    </w:p>
    <w:p w:rsidR="00AF14F2" w:rsidRDefault="00961248" w:rsidP="00961248">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The centrality of actual experience rel</w:t>
      </w:r>
      <w:r w:rsidR="00AF14F2">
        <w:rPr>
          <w:rFonts w:ascii="Calibri" w:hAnsi="Calibri" w:cs="Calibri"/>
          <w:sz w:val="28"/>
          <w:szCs w:val="28"/>
        </w:rPr>
        <w:t>ated to their respective fields</w:t>
      </w:r>
    </w:p>
    <w:p w:rsidR="00961248" w:rsidRDefault="00961248" w:rsidP="00AF14F2">
      <w:pPr>
        <w:widowControl w:val="0"/>
        <w:tabs>
          <w:tab w:val="left" w:pos="220"/>
          <w:tab w:val="left" w:pos="720"/>
        </w:tabs>
        <w:autoSpaceDE w:val="0"/>
        <w:autoSpaceDN w:val="0"/>
        <w:adjustRightInd w:val="0"/>
        <w:ind w:left="940"/>
        <w:rPr>
          <w:rFonts w:ascii="Calibri" w:hAnsi="Calibri" w:cs="Calibri"/>
          <w:sz w:val="28"/>
          <w:szCs w:val="28"/>
        </w:rPr>
      </w:pPr>
      <w:r>
        <w:rPr>
          <w:rFonts w:ascii="Calibri" w:hAnsi="Calibri" w:cs="Calibri"/>
          <w:sz w:val="28"/>
          <w:szCs w:val="28"/>
        </w:rPr>
        <w:t>of career interest</w:t>
      </w:r>
    </w:p>
    <w:p w:rsidR="00961248" w:rsidRDefault="00961248" w:rsidP="00961248">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The critical importance of first-rate employment-related correspondence, including resumes </w:t>
      </w:r>
    </w:p>
    <w:p w:rsidR="00961248" w:rsidRDefault="00961248" w:rsidP="00961248">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Their skills in presenting their interests and qualifications to prospective employers and/or internship sponsors</w:t>
      </w:r>
    </w:p>
    <w:p w:rsidR="00961248" w:rsidRDefault="00961248" w:rsidP="00961248">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Common standards of etiquette in the workplace</w:t>
      </w:r>
    </w:p>
    <w:p w:rsidR="00961248" w:rsidRDefault="00961248" w:rsidP="00961248">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The process of identifying potential positions and the ability to conduct a successful job-/internship-search</w:t>
      </w:r>
    </w:p>
    <w:p w:rsidR="00BE11E9" w:rsidRDefault="00BE11E9" w:rsidP="00BE11E9">
      <w:pPr>
        <w:widowControl w:val="0"/>
        <w:tabs>
          <w:tab w:val="left" w:pos="220"/>
          <w:tab w:val="left" w:pos="720"/>
        </w:tabs>
        <w:autoSpaceDE w:val="0"/>
        <w:autoSpaceDN w:val="0"/>
        <w:adjustRightInd w:val="0"/>
        <w:rPr>
          <w:rFonts w:ascii="Calibri" w:hAnsi="Calibri" w:cs="Calibri"/>
          <w:sz w:val="28"/>
          <w:szCs w:val="28"/>
        </w:rPr>
      </w:pPr>
    </w:p>
    <w:p w:rsidR="00BE11E9" w:rsidRDefault="00BE11E9" w:rsidP="00BE11E9">
      <w:pPr>
        <w:widowControl w:val="0"/>
        <w:tabs>
          <w:tab w:val="left" w:pos="220"/>
          <w:tab w:val="left" w:pos="720"/>
        </w:tabs>
        <w:autoSpaceDE w:val="0"/>
        <w:autoSpaceDN w:val="0"/>
        <w:adjustRightInd w:val="0"/>
        <w:ind w:left="940"/>
        <w:rPr>
          <w:rFonts w:ascii="Calibri" w:hAnsi="Calibri" w:cs="Calibri"/>
          <w:sz w:val="28"/>
          <w:szCs w:val="28"/>
        </w:rPr>
      </w:pPr>
    </w:p>
    <w:p w:rsidR="00961248" w:rsidRDefault="00961248" w:rsidP="00BE11E9">
      <w:pPr>
        <w:widowControl w:val="0"/>
        <w:autoSpaceDE w:val="0"/>
        <w:autoSpaceDN w:val="0"/>
        <w:adjustRightInd w:val="0"/>
        <w:ind w:left="2160" w:hanging="2160"/>
        <w:rPr>
          <w:rFonts w:ascii="Calibri" w:hAnsi="Calibri" w:cs="Calibri"/>
          <w:sz w:val="28"/>
          <w:szCs w:val="28"/>
        </w:rPr>
      </w:pPr>
      <w:r>
        <w:rPr>
          <w:rFonts w:ascii="Calibri" w:hAnsi="Calibri" w:cs="Calibri"/>
          <w:b/>
          <w:bCs/>
          <w:sz w:val="28"/>
          <w:szCs w:val="28"/>
        </w:rPr>
        <w:t xml:space="preserve">Course Texts: </w:t>
      </w:r>
      <w:r>
        <w:rPr>
          <w:rFonts w:ascii="Calibri" w:hAnsi="Calibri" w:cs="Calibri"/>
          <w:sz w:val="28"/>
          <w:szCs w:val="28"/>
        </w:rPr>
        <w:t> </w:t>
      </w:r>
      <w:r>
        <w:rPr>
          <w:rFonts w:ascii="Calibri" w:hAnsi="Calibri" w:cs="Calibri"/>
          <w:sz w:val="28"/>
          <w:szCs w:val="28"/>
        </w:rPr>
        <w:tab/>
      </w:r>
      <w:r>
        <w:rPr>
          <w:rFonts w:ascii="Calibri" w:hAnsi="Calibri" w:cs="Calibri"/>
          <w:sz w:val="28"/>
          <w:szCs w:val="28"/>
          <w:u w:val="single"/>
        </w:rPr>
        <w:t>Creating Career Success</w:t>
      </w:r>
      <w:r>
        <w:rPr>
          <w:rFonts w:ascii="Calibri" w:hAnsi="Calibri" w:cs="Calibri"/>
          <w:i/>
          <w:iCs/>
          <w:sz w:val="28"/>
          <w:szCs w:val="28"/>
        </w:rPr>
        <w:t xml:space="preserve">, </w:t>
      </w:r>
      <w:r>
        <w:rPr>
          <w:rFonts w:ascii="Calibri" w:hAnsi="Calibri" w:cs="Calibri"/>
          <w:sz w:val="28"/>
          <w:szCs w:val="28"/>
        </w:rPr>
        <w:t>Fabricant, Miller, and Stark, (Wadsworth Publishers, Boston MA, 2014)</w:t>
      </w:r>
    </w:p>
    <w:p w:rsidR="00961248" w:rsidRDefault="00961248" w:rsidP="00C0632F">
      <w:pPr>
        <w:widowControl w:val="0"/>
        <w:autoSpaceDE w:val="0"/>
        <w:autoSpaceDN w:val="0"/>
        <w:adjustRightInd w:val="0"/>
        <w:ind w:left="2160"/>
        <w:rPr>
          <w:rFonts w:ascii="Calibri" w:hAnsi="Calibri" w:cs="Calibri"/>
          <w:sz w:val="28"/>
          <w:szCs w:val="28"/>
        </w:rPr>
      </w:pPr>
      <w:r>
        <w:rPr>
          <w:rFonts w:ascii="Calibri" w:hAnsi="Calibri" w:cs="Calibri"/>
          <w:sz w:val="28"/>
          <w:szCs w:val="28"/>
          <w:u w:val="single"/>
        </w:rPr>
        <w:t>Career &amp; Internship Guide</w:t>
      </w:r>
      <w:r w:rsidR="00C0632F">
        <w:rPr>
          <w:rFonts w:ascii="Calibri" w:hAnsi="Calibri" w:cs="Calibri"/>
          <w:sz w:val="28"/>
          <w:szCs w:val="28"/>
        </w:rPr>
        <w:t>, University Career Services, (</w:t>
      </w:r>
      <w:r w:rsidR="00BE11E9">
        <w:rPr>
          <w:rFonts w:ascii="Calibri" w:hAnsi="Calibri" w:cs="Calibri"/>
          <w:sz w:val="28"/>
          <w:szCs w:val="28"/>
        </w:rPr>
        <w:t>R</w:t>
      </w:r>
      <w:r>
        <w:rPr>
          <w:rFonts w:ascii="Calibri" w:hAnsi="Calibri" w:cs="Calibri"/>
          <w:sz w:val="28"/>
          <w:szCs w:val="28"/>
        </w:rPr>
        <w:t>utgers University, New Brunswick NJ, 2014)</w:t>
      </w:r>
    </w:p>
    <w:p w:rsidR="00961248" w:rsidRDefault="00961248" w:rsidP="00961248">
      <w:pPr>
        <w:widowControl w:val="0"/>
        <w:autoSpaceDE w:val="0"/>
        <w:autoSpaceDN w:val="0"/>
        <w:adjustRightInd w:val="0"/>
        <w:rPr>
          <w:rFonts w:ascii="Calibri" w:hAnsi="Calibri" w:cs="Calibri"/>
          <w:i/>
          <w:iCs/>
          <w:sz w:val="28"/>
          <w:szCs w:val="28"/>
        </w:rPr>
      </w:pPr>
    </w:p>
    <w:p w:rsidR="00961248" w:rsidRDefault="00961248" w:rsidP="00961248">
      <w:pPr>
        <w:widowControl w:val="0"/>
        <w:autoSpaceDE w:val="0"/>
        <w:autoSpaceDN w:val="0"/>
        <w:adjustRightInd w:val="0"/>
        <w:rPr>
          <w:rFonts w:ascii="Calibri" w:hAnsi="Calibri" w:cs="Calibri"/>
          <w:sz w:val="28"/>
          <w:szCs w:val="28"/>
        </w:rPr>
      </w:pPr>
      <w:r>
        <w:rPr>
          <w:rFonts w:ascii="Calibri" w:hAnsi="Calibri" w:cs="Calibri"/>
          <w:b/>
          <w:bCs/>
          <w:sz w:val="28"/>
          <w:szCs w:val="28"/>
        </w:rPr>
        <w:t>Weekly Outline:  </w:t>
      </w:r>
      <w:r>
        <w:rPr>
          <w:rFonts w:ascii="Calibri" w:hAnsi="Calibri" w:cs="Calibri"/>
          <w:sz w:val="28"/>
          <w:szCs w:val="28"/>
        </w:rPr>
        <w:t>10 Sessions, 80-miuntes each</w:t>
      </w:r>
    </w:p>
    <w:p w:rsidR="00961248" w:rsidRDefault="00961248" w:rsidP="00961248">
      <w:pPr>
        <w:widowControl w:val="0"/>
        <w:autoSpaceDE w:val="0"/>
        <w:autoSpaceDN w:val="0"/>
        <w:adjustRightInd w:val="0"/>
        <w:rPr>
          <w:rFonts w:ascii="Calibri" w:hAnsi="Calibri" w:cs="Calibri"/>
          <w:sz w:val="28"/>
          <w:szCs w:val="28"/>
        </w:rPr>
      </w:pPr>
    </w:p>
    <w:p w:rsidR="00961248" w:rsidRDefault="00961248" w:rsidP="00961248">
      <w:pPr>
        <w:widowControl w:val="0"/>
        <w:autoSpaceDE w:val="0"/>
        <w:autoSpaceDN w:val="0"/>
        <w:adjustRightInd w:val="0"/>
        <w:rPr>
          <w:rFonts w:ascii="Calibri" w:hAnsi="Calibri" w:cs="Calibri"/>
          <w:sz w:val="28"/>
          <w:szCs w:val="28"/>
          <w:u w:val="single"/>
        </w:rPr>
      </w:pPr>
      <w:r>
        <w:rPr>
          <w:rFonts w:ascii="Calibri" w:hAnsi="Calibri" w:cs="Calibri"/>
          <w:sz w:val="28"/>
          <w:szCs w:val="28"/>
          <w:u w:val="single"/>
        </w:rPr>
        <w:t>Session 1:</w:t>
      </w:r>
    </w:p>
    <w:p w:rsidR="00BE11E9" w:rsidRDefault="00BE11E9" w:rsidP="00961248">
      <w:pPr>
        <w:widowControl w:val="0"/>
        <w:autoSpaceDE w:val="0"/>
        <w:autoSpaceDN w:val="0"/>
        <w:adjustRightInd w:val="0"/>
        <w:rPr>
          <w:rFonts w:ascii="Calibri" w:hAnsi="Calibri" w:cs="Calibri"/>
          <w:sz w:val="28"/>
          <w:szCs w:val="28"/>
        </w:rPr>
      </w:pPr>
    </w:p>
    <w:p w:rsidR="00961248" w:rsidRDefault="00961248" w:rsidP="00961248">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Course overview, rationale, and organization</w:t>
      </w:r>
    </w:p>
    <w:p w:rsidR="00961248" w:rsidRDefault="00961248" w:rsidP="00961248">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Assignments and grading criteria</w:t>
      </w:r>
    </w:p>
    <w:p w:rsidR="00961248" w:rsidRDefault="00961248" w:rsidP="00961248">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Attendance</w:t>
      </w:r>
    </w:p>
    <w:p w:rsidR="00961248" w:rsidRDefault="00961248" w:rsidP="00961248">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Pre-test</w:t>
      </w:r>
    </w:p>
    <w:p w:rsidR="00961248" w:rsidRDefault="00961248" w:rsidP="00961248">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The 5-stage career development model</w:t>
      </w:r>
    </w:p>
    <w:p w:rsidR="00BE11E9" w:rsidRDefault="00BE11E9" w:rsidP="00BE11E9">
      <w:pPr>
        <w:widowControl w:val="0"/>
        <w:tabs>
          <w:tab w:val="left" w:pos="220"/>
          <w:tab w:val="left" w:pos="720"/>
        </w:tabs>
        <w:autoSpaceDE w:val="0"/>
        <w:autoSpaceDN w:val="0"/>
        <w:adjustRightInd w:val="0"/>
        <w:rPr>
          <w:rFonts w:ascii="Calibri" w:hAnsi="Calibri" w:cs="Calibri"/>
          <w:sz w:val="28"/>
          <w:szCs w:val="28"/>
        </w:rPr>
      </w:pPr>
    </w:p>
    <w:p w:rsidR="00961248" w:rsidRDefault="00961248" w:rsidP="00961248">
      <w:pPr>
        <w:widowControl w:val="0"/>
        <w:autoSpaceDE w:val="0"/>
        <w:autoSpaceDN w:val="0"/>
        <w:adjustRightInd w:val="0"/>
        <w:rPr>
          <w:rFonts w:ascii="Calibri" w:hAnsi="Calibri" w:cs="Calibri"/>
          <w:sz w:val="28"/>
          <w:szCs w:val="28"/>
        </w:rPr>
      </w:pPr>
      <w:r>
        <w:rPr>
          <w:rFonts w:ascii="Calibri" w:hAnsi="Calibri" w:cs="Calibri"/>
          <w:i/>
          <w:iCs/>
          <w:sz w:val="28"/>
          <w:szCs w:val="28"/>
        </w:rPr>
        <w:t>Assignment:</w:t>
      </w:r>
      <w:r>
        <w:rPr>
          <w:rFonts w:ascii="Calibri" w:hAnsi="Calibri" w:cs="Calibri"/>
          <w:sz w:val="28"/>
          <w:szCs w:val="28"/>
        </w:rPr>
        <w:t xml:space="preserve">  Complete FOCUS 2 career interest profile</w:t>
      </w:r>
    </w:p>
    <w:p w:rsidR="00961248" w:rsidRDefault="00961248" w:rsidP="00961248">
      <w:pPr>
        <w:widowControl w:val="0"/>
        <w:autoSpaceDE w:val="0"/>
        <w:autoSpaceDN w:val="0"/>
        <w:adjustRightInd w:val="0"/>
        <w:rPr>
          <w:rFonts w:ascii="Calibri" w:hAnsi="Calibri" w:cs="Calibri"/>
          <w:sz w:val="28"/>
          <w:szCs w:val="28"/>
        </w:rPr>
      </w:pPr>
    </w:p>
    <w:p w:rsidR="00961248" w:rsidRDefault="00961248" w:rsidP="00961248">
      <w:pPr>
        <w:widowControl w:val="0"/>
        <w:autoSpaceDE w:val="0"/>
        <w:autoSpaceDN w:val="0"/>
        <w:adjustRightInd w:val="0"/>
        <w:rPr>
          <w:rFonts w:ascii="Calibri" w:hAnsi="Calibri" w:cs="Calibri"/>
          <w:sz w:val="28"/>
          <w:szCs w:val="28"/>
          <w:u w:val="single"/>
        </w:rPr>
      </w:pPr>
      <w:r>
        <w:rPr>
          <w:rFonts w:ascii="Calibri" w:hAnsi="Calibri" w:cs="Calibri"/>
          <w:sz w:val="28"/>
          <w:szCs w:val="28"/>
          <w:u w:val="single"/>
        </w:rPr>
        <w:t>Session 2:</w:t>
      </w:r>
    </w:p>
    <w:p w:rsidR="00BE11E9" w:rsidRDefault="00BE11E9" w:rsidP="00961248">
      <w:pPr>
        <w:widowControl w:val="0"/>
        <w:autoSpaceDE w:val="0"/>
        <w:autoSpaceDN w:val="0"/>
        <w:adjustRightInd w:val="0"/>
        <w:rPr>
          <w:rFonts w:ascii="Calibri" w:hAnsi="Calibri" w:cs="Calibri"/>
          <w:sz w:val="28"/>
          <w:szCs w:val="28"/>
        </w:rPr>
      </w:pPr>
    </w:p>
    <w:p w:rsidR="00961248" w:rsidRDefault="00961248" w:rsidP="00961248">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Discuss FOCUS 2 profiles</w:t>
      </w:r>
    </w:p>
    <w:p w:rsidR="00961248" w:rsidRDefault="00961248" w:rsidP="00961248">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VIPS – values, interests, personality, skills – and their role in the career-decision making process</w:t>
      </w:r>
    </w:p>
    <w:p w:rsidR="00BE11E9" w:rsidRDefault="00BE11E9" w:rsidP="00BE11E9">
      <w:pPr>
        <w:widowControl w:val="0"/>
        <w:tabs>
          <w:tab w:val="left" w:pos="220"/>
          <w:tab w:val="left" w:pos="720"/>
        </w:tabs>
        <w:autoSpaceDE w:val="0"/>
        <w:autoSpaceDN w:val="0"/>
        <w:adjustRightInd w:val="0"/>
        <w:rPr>
          <w:rFonts w:ascii="Calibri" w:hAnsi="Calibri" w:cs="Calibri"/>
          <w:sz w:val="28"/>
          <w:szCs w:val="28"/>
        </w:rPr>
      </w:pPr>
    </w:p>
    <w:p w:rsidR="00961248" w:rsidRDefault="00961248" w:rsidP="00961248">
      <w:pPr>
        <w:widowControl w:val="0"/>
        <w:autoSpaceDE w:val="0"/>
        <w:autoSpaceDN w:val="0"/>
        <w:adjustRightInd w:val="0"/>
        <w:rPr>
          <w:rFonts w:ascii="Calibri" w:hAnsi="Calibri" w:cs="Calibri"/>
          <w:sz w:val="28"/>
          <w:szCs w:val="28"/>
        </w:rPr>
      </w:pPr>
      <w:r>
        <w:rPr>
          <w:rFonts w:ascii="Calibri" w:hAnsi="Calibri" w:cs="Calibri"/>
          <w:i/>
          <w:iCs/>
          <w:sz w:val="28"/>
          <w:szCs w:val="28"/>
        </w:rPr>
        <w:t>Assignment:</w:t>
      </w:r>
      <w:r>
        <w:rPr>
          <w:rFonts w:ascii="Calibri" w:hAnsi="Calibri" w:cs="Calibri"/>
          <w:sz w:val="28"/>
          <w:szCs w:val="28"/>
        </w:rPr>
        <w:t xml:space="preserve">  Research the top 3 career fields indicated in FOCUS 2 profile [career exploration]</w:t>
      </w:r>
    </w:p>
    <w:p w:rsidR="00961248" w:rsidRDefault="00961248" w:rsidP="00961248">
      <w:pPr>
        <w:widowControl w:val="0"/>
        <w:autoSpaceDE w:val="0"/>
        <w:autoSpaceDN w:val="0"/>
        <w:adjustRightInd w:val="0"/>
        <w:rPr>
          <w:rFonts w:ascii="Calibri" w:hAnsi="Calibri" w:cs="Calibri"/>
          <w:sz w:val="28"/>
          <w:szCs w:val="28"/>
        </w:rPr>
      </w:pPr>
    </w:p>
    <w:p w:rsidR="00C0632F" w:rsidRDefault="00C0632F">
      <w:pPr>
        <w:rPr>
          <w:rFonts w:ascii="Calibri" w:hAnsi="Calibri" w:cs="Calibri"/>
          <w:sz w:val="28"/>
          <w:szCs w:val="28"/>
          <w:u w:val="single"/>
        </w:rPr>
      </w:pPr>
      <w:r>
        <w:rPr>
          <w:rFonts w:ascii="Calibri" w:hAnsi="Calibri" w:cs="Calibri"/>
          <w:sz w:val="28"/>
          <w:szCs w:val="28"/>
          <w:u w:val="single"/>
        </w:rPr>
        <w:br w:type="page"/>
      </w:r>
    </w:p>
    <w:p w:rsidR="00961248" w:rsidRDefault="00961248" w:rsidP="00961248">
      <w:pPr>
        <w:widowControl w:val="0"/>
        <w:autoSpaceDE w:val="0"/>
        <w:autoSpaceDN w:val="0"/>
        <w:adjustRightInd w:val="0"/>
        <w:rPr>
          <w:rFonts w:ascii="Calibri" w:hAnsi="Calibri" w:cs="Calibri"/>
          <w:sz w:val="28"/>
          <w:szCs w:val="28"/>
          <w:u w:val="single"/>
        </w:rPr>
      </w:pPr>
      <w:r>
        <w:rPr>
          <w:rFonts w:ascii="Calibri" w:hAnsi="Calibri" w:cs="Calibri"/>
          <w:sz w:val="28"/>
          <w:szCs w:val="28"/>
          <w:u w:val="single"/>
        </w:rPr>
        <w:t>Session 3:</w:t>
      </w:r>
    </w:p>
    <w:p w:rsidR="00BE11E9" w:rsidRDefault="00BE11E9" w:rsidP="00961248">
      <w:pPr>
        <w:widowControl w:val="0"/>
        <w:autoSpaceDE w:val="0"/>
        <w:autoSpaceDN w:val="0"/>
        <w:adjustRightInd w:val="0"/>
        <w:rPr>
          <w:rFonts w:ascii="Calibri" w:hAnsi="Calibri" w:cs="Calibri"/>
          <w:sz w:val="28"/>
          <w:szCs w:val="28"/>
        </w:rPr>
      </w:pPr>
    </w:p>
    <w:p w:rsidR="00961248" w:rsidRDefault="00961248" w:rsidP="00961248">
      <w:pPr>
        <w:widowControl w:val="0"/>
        <w:numPr>
          <w:ilvl w:val="0"/>
          <w:numId w:val="4"/>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The employment process – from the employer’s point of view</w:t>
      </w:r>
    </w:p>
    <w:p w:rsidR="00961248" w:rsidRDefault="00961248" w:rsidP="00961248">
      <w:pPr>
        <w:widowControl w:val="0"/>
        <w:numPr>
          <w:ilvl w:val="0"/>
          <w:numId w:val="4"/>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Your network</w:t>
      </w:r>
    </w:p>
    <w:p w:rsidR="00961248" w:rsidRPr="00BE11E9" w:rsidRDefault="00BE11E9" w:rsidP="00BE11E9">
      <w:pPr>
        <w:widowControl w:val="0"/>
        <w:tabs>
          <w:tab w:val="left" w:pos="940"/>
          <w:tab w:val="left" w:pos="1440"/>
        </w:tabs>
        <w:autoSpaceDE w:val="0"/>
        <w:autoSpaceDN w:val="0"/>
        <w:adjustRightInd w:val="0"/>
        <w:ind w:left="720"/>
        <w:rPr>
          <w:rFonts w:ascii="Calibri" w:hAnsi="Calibri" w:cs="Calibri"/>
          <w:sz w:val="28"/>
          <w:szCs w:val="28"/>
        </w:rPr>
      </w:pPr>
      <w:r>
        <w:rPr>
          <w:rFonts w:ascii="Calibri" w:hAnsi="Calibri" w:cs="Calibri"/>
          <w:sz w:val="28"/>
          <w:szCs w:val="28"/>
        </w:rPr>
        <w:t xml:space="preserve">- </w:t>
      </w:r>
      <w:r w:rsidR="00961248" w:rsidRPr="00BE11E9">
        <w:rPr>
          <w:rFonts w:ascii="Calibri" w:hAnsi="Calibri" w:cs="Calibri"/>
          <w:sz w:val="28"/>
          <w:szCs w:val="28"/>
        </w:rPr>
        <w:t>As a source of information</w:t>
      </w:r>
    </w:p>
    <w:p w:rsidR="00961248" w:rsidRDefault="00BE11E9" w:rsidP="00BE11E9">
      <w:pPr>
        <w:widowControl w:val="0"/>
        <w:tabs>
          <w:tab w:val="left" w:pos="940"/>
          <w:tab w:val="left" w:pos="1440"/>
        </w:tabs>
        <w:autoSpaceDE w:val="0"/>
        <w:autoSpaceDN w:val="0"/>
        <w:adjustRightInd w:val="0"/>
        <w:ind w:left="720"/>
        <w:rPr>
          <w:rFonts w:ascii="Calibri" w:hAnsi="Calibri" w:cs="Calibri"/>
          <w:sz w:val="28"/>
          <w:szCs w:val="28"/>
        </w:rPr>
      </w:pPr>
      <w:r>
        <w:rPr>
          <w:rFonts w:ascii="Calibri" w:hAnsi="Calibri" w:cs="Calibri"/>
          <w:sz w:val="28"/>
          <w:szCs w:val="28"/>
        </w:rPr>
        <w:t xml:space="preserve">- </w:t>
      </w:r>
      <w:r w:rsidR="00961248" w:rsidRPr="00BE11E9">
        <w:rPr>
          <w:rFonts w:ascii="Calibri" w:hAnsi="Calibri" w:cs="Calibri"/>
          <w:sz w:val="28"/>
          <w:szCs w:val="28"/>
        </w:rPr>
        <w:t>“Networking” as a life skill</w:t>
      </w:r>
    </w:p>
    <w:p w:rsidR="00BE11E9" w:rsidRPr="00BE11E9" w:rsidRDefault="00BE11E9" w:rsidP="00BE11E9">
      <w:pPr>
        <w:widowControl w:val="0"/>
        <w:tabs>
          <w:tab w:val="left" w:pos="940"/>
          <w:tab w:val="left" w:pos="1440"/>
        </w:tabs>
        <w:autoSpaceDE w:val="0"/>
        <w:autoSpaceDN w:val="0"/>
        <w:adjustRightInd w:val="0"/>
        <w:ind w:left="720"/>
        <w:rPr>
          <w:rFonts w:ascii="Calibri" w:hAnsi="Calibri" w:cs="Calibri"/>
          <w:sz w:val="28"/>
          <w:szCs w:val="28"/>
        </w:rPr>
      </w:pPr>
    </w:p>
    <w:p w:rsidR="00961248" w:rsidRDefault="00961248" w:rsidP="00961248">
      <w:pPr>
        <w:widowControl w:val="0"/>
        <w:autoSpaceDE w:val="0"/>
        <w:autoSpaceDN w:val="0"/>
        <w:adjustRightInd w:val="0"/>
        <w:rPr>
          <w:rFonts w:ascii="Calibri" w:hAnsi="Calibri" w:cs="Calibri"/>
          <w:sz w:val="28"/>
          <w:szCs w:val="28"/>
        </w:rPr>
      </w:pPr>
      <w:r>
        <w:rPr>
          <w:rFonts w:ascii="Calibri" w:hAnsi="Calibri" w:cs="Calibri"/>
          <w:i/>
          <w:iCs/>
          <w:sz w:val="28"/>
          <w:szCs w:val="28"/>
        </w:rPr>
        <w:t>Assignment</w:t>
      </w:r>
      <w:r>
        <w:rPr>
          <w:rFonts w:ascii="Calibri" w:hAnsi="Calibri" w:cs="Calibri"/>
          <w:sz w:val="28"/>
          <w:szCs w:val="28"/>
        </w:rPr>
        <w:t>:  Informational interview (based on FOCUS 2 profile)</w:t>
      </w:r>
    </w:p>
    <w:p w:rsidR="00961248" w:rsidRDefault="00961248" w:rsidP="00961248">
      <w:pPr>
        <w:widowControl w:val="0"/>
        <w:autoSpaceDE w:val="0"/>
        <w:autoSpaceDN w:val="0"/>
        <w:adjustRightInd w:val="0"/>
        <w:rPr>
          <w:rFonts w:ascii="Calibri" w:hAnsi="Calibri" w:cs="Calibri"/>
          <w:sz w:val="28"/>
          <w:szCs w:val="28"/>
        </w:rPr>
      </w:pPr>
    </w:p>
    <w:p w:rsidR="00961248" w:rsidRDefault="00961248" w:rsidP="00961248">
      <w:pPr>
        <w:widowControl w:val="0"/>
        <w:autoSpaceDE w:val="0"/>
        <w:autoSpaceDN w:val="0"/>
        <w:adjustRightInd w:val="0"/>
        <w:rPr>
          <w:rFonts w:ascii="Calibri" w:hAnsi="Calibri" w:cs="Calibri"/>
          <w:sz w:val="28"/>
          <w:szCs w:val="28"/>
          <w:u w:val="single"/>
        </w:rPr>
      </w:pPr>
      <w:r>
        <w:rPr>
          <w:rFonts w:ascii="Calibri" w:hAnsi="Calibri" w:cs="Calibri"/>
          <w:sz w:val="28"/>
          <w:szCs w:val="28"/>
          <w:u w:val="single"/>
        </w:rPr>
        <w:t>Session 4:</w:t>
      </w:r>
    </w:p>
    <w:p w:rsidR="00BE11E9" w:rsidRDefault="00BE11E9" w:rsidP="00961248">
      <w:pPr>
        <w:widowControl w:val="0"/>
        <w:autoSpaceDE w:val="0"/>
        <w:autoSpaceDN w:val="0"/>
        <w:adjustRightInd w:val="0"/>
        <w:rPr>
          <w:rFonts w:ascii="Calibri" w:hAnsi="Calibri" w:cs="Calibri"/>
          <w:sz w:val="28"/>
          <w:szCs w:val="28"/>
        </w:rPr>
      </w:pPr>
    </w:p>
    <w:p w:rsidR="00961248" w:rsidRDefault="00961248" w:rsidP="00961248">
      <w:pPr>
        <w:widowControl w:val="0"/>
        <w:numPr>
          <w:ilvl w:val="0"/>
          <w:numId w:val="5"/>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Qualities and attributes sought in prospective interns and new graduates</w:t>
      </w:r>
    </w:p>
    <w:p w:rsidR="00961248" w:rsidRDefault="00961248" w:rsidP="00961248">
      <w:pPr>
        <w:widowControl w:val="0"/>
        <w:numPr>
          <w:ilvl w:val="0"/>
          <w:numId w:val="5"/>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Transferrable skills</w:t>
      </w:r>
    </w:p>
    <w:p w:rsidR="00961248" w:rsidRDefault="00961248" w:rsidP="00961248">
      <w:pPr>
        <w:widowControl w:val="0"/>
        <w:numPr>
          <w:ilvl w:val="0"/>
          <w:numId w:val="5"/>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How to gain qualifications</w:t>
      </w:r>
    </w:p>
    <w:p w:rsidR="00961248" w:rsidRDefault="00BE11E9" w:rsidP="00BE11E9">
      <w:pPr>
        <w:widowControl w:val="0"/>
        <w:tabs>
          <w:tab w:val="left" w:pos="940"/>
          <w:tab w:val="left" w:pos="1440"/>
        </w:tabs>
        <w:autoSpaceDE w:val="0"/>
        <w:autoSpaceDN w:val="0"/>
        <w:adjustRightInd w:val="0"/>
        <w:ind w:left="720"/>
        <w:rPr>
          <w:rFonts w:ascii="Calibri" w:hAnsi="Calibri" w:cs="Calibri"/>
          <w:sz w:val="28"/>
          <w:szCs w:val="28"/>
        </w:rPr>
      </w:pPr>
      <w:r>
        <w:rPr>
          <w:rFonts w:ascii="Calibri" w:hAnsi="Calibri" w:cs="Calibri"/>
          <w:sz w:val="28"/>
          <w:szCs w:val="28"/>
        </w:rPr>
        <w:t xml:space="preserve">- </w:t>
      </w:r>
      <w:r w:rsidR="00961248">
        <w:rPr>
          <w:rFonts w:ascii="Calibri" w:hAnsi="Calibri" w:cs="Calibri"/>
          <w:sz w:val="28"/>
          <w:szCs w:val="28"/>
        </w:rPr>
        <w:t>Academic options</w:t>
      </w:r>
    </w:p>
    <w:p w:rsidR="00961248" w:rsidRDefault="00BE11E9" w:rsidP="00BE11E9">
      <w:pPr>
        <w:widowControl w:val="0"/>
        <w:tabs>
          <w:tab w:val="left" w:pos="940"/>
          <w:tab w:val="left" w:pos="1440"/>
        </w:tabs>
        <w:autoSpaceDE w:val="0"/>
        <w:autoSpaceDN w:val="0"/>
        <w:adjustRightInd w:val="0"/>
        <w:ind w:left="720"/>
        <w:rPr>
          <w:rFonts w:ascii="Calibri" w:hAnsi="Calibri" w:cs="Calibri"/>
          <w:sz w:val="28"/>
          <w:szCs w:val="28"/>
        </w:rPr>
      </w:pPr>
      <w:r>
        <w:rPr>
          <w:rFonts w:ascii="Calibri" w:hAnsi="Calibri" w:cs="Calibri"/>
          <w:sz w:val="28"/>
          <w:szCs w:val="28"/>
        </w:rPr>
        <w:t xml:space="preserve">- </w:t>
      </w:r>
      <w:r w:rsidR="00961248">
        <w:rPr>
          <w:rFonts w:ascii="Calibri" w:hAnsi="Calibri" w:cs="Calibri"/>
          <w:sz w:val="28"/>
          <w:szCs w:val="28"/>
        </w:rPr>
        <w:t>Experiential education</w:t>
      </w:r>
    </w:p>
    <w:p w:rsidR="00961248" w:rsidRDefault="00961248" w:rsidP="00961248">
      <w:pPr>
        <w:widowControl w:val="0"/>
        <w:numPr>
          <w:ilvl w:val="0"/>
          <w:numId w:val="5"/>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National Association of Colleges and Employers (NACE) research on employer preferences</w:t>
      </w:r>
    </w:p>
    <w:p w:rsidR="00BE11E9" w:rsidRDefault="00BE11E9" w:rsidP="00BE11E9">
      <w:pPr>
        <w:widowControl w:val="0"/>
        <w:tabs>
          <w:tab w:val="left" w:pos="220"/>
          <w:tab w:val="left" w:pos="720"/>
        </w:tabs>
        <w:autoSpaceDE w:val="0"/>
        <w:autoSpaceDN w:val="0"/>
        <w:adjustRightInd w:val="0"/>
        <w:rPr>
          <w:rFonts w:ascii="Calibri" w:hAnsi="Calibri" w:cs="Calibri"/>
          <w:sz w:val="28"/>
          <w:szCs w:val="28"/>
        </w:rPr>
      </w:pPr>
    </w:p>
    <w:p w:rsidR="00961248" w:rsidRDefault="00961248" w:rsidP="00961248">
      <w:pPr>
        <w:widowControl w:val="0"/>
        <w:autoSpaceDE w:val="0"/>
        <w:autoSpaceDN w:val="0"/>
        <w:adjustRightInd w:val="0"/>
        <w:rPr>
          <w:rFonts w:ascii="Calibri" w:hAnsi="Calibri" w:cs="Calibri"/>
          <w:sz w:val="28"/>
          <w:szCs w:val="28"/>
        </w:rPr>
      </w:pPr>
      <w:r>
        <w:rPr>
          <w:rFonts w:ascii="Calibri" w:hAnsi="Calibri" w:cs="Calibri"/>
          <w:i/>
          <w:iCs/>
          <w:sz w:val="28"/>
          <w:szCs w:val="28"/>
        </w:rPr>
        <w:t xml:space="preserve">Assignment: </w:t>
      </w:r>
      <w:r>
        <w:rPr>
          <w:rFonts w:ascii="Calibri" w:hAnsi="Calibri" w:cs="Calibri"/>
          <w:sz w:val="28"/>
          <w:szCs w:val="28"/>
        </w:rPr>
        <w:t> Identify 5 current skills related to field(s) of interest and 5 necessary skills to be developed, with an explanation as to how these additional skills will be cultivated</w:t>
      </w:r>
    </w:p>
    <w:p w:rsidR="00961248" w:rsidRDefault="00961248" w:rsidP="00961248">
      <w:pPr>
        <w:widowControl w:val="0"/>
        <w:autoSpaceDE w:val="0"/>
        <w:autoSpaceDN w:val="0"/>
        <w:adjustRightInd w:val="0"/>
        <w:rPr>
          <w:rFonts w:ascii="Calibri" w:hAnsi="Calibri" w:cs="Calibri"/>
          <w:sz w:val="28"/>
          <w:szCs w:val="28"/>
        </w:rPr>
      </w:pPr>
    </w:p>
    <w:p w:rsidR="00961248" w:rsidRDefault="00961248" w:rsidP="00961248">
      <w:pPr>
        <w:widowControl w:val="0"/>
        <w:autoSpaceDE w:val="0"/>
        <w:autoSpaceDN w:val="0"/>
        <w:adjustRightInd w:val="0"/>
        <w:rPr>
          <w:rFonts w:ascii="Calibri" w:hAnsi="Calibri" w:cs="Calibri"/>
          <w:sz w:val="28"/>
          <w:szCs w:val="28"/>
          <w:u w:val="single"/>
        </w:rPr>
      </w:pPr>
      <w:r>
        <w:rPr>
          <w:rFonts w:ascii="Calibri" w:hAnsi="Calibri" w:cs="Calibri"/>
          <w:sz w:val="28"/>
          <w:szCs w:val="28"/>
          <w:u w:val="single"/>
        </w:rPr>
        <w:t>Session 5:</w:t>
      </w:r>
    </w:p>
    <w:p w:rsidR="00BE11E9" w:rsidRDefault="00BE11E9" w:rsidP="00961248">
      <w:pPr>
        <w:widowControl w:val="0"/>
        <w:autoSpaceDE w:val="0"/>
        <w:autoSpaceDN w:val="0"/>
        <w:adjustRightInd w:val="0"/>
        <w:rPr>
          <w:rFonts w:ascii="Calibri" w:hAnsi="Calibri" w:cs="Calibri"/>
          <w:sz w:val="28"/>
          <w:szCs w:val="28"/>
        </w:rPr>
      </w:pPr>
    </w:p>
    <w:p w:rsidR="00961248" w:rsidRDefault="00961248" w:rsidP="00961248">
      <w:pPr>
        <w:widowControl w:val="0"/>
        <w:numPr>
          <w:ilvl w:val="0"/>
          <w:numId w:val="6"/>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Resume development</w:t>
      </w:r>
    </w:p>
    <w:p w:rsidR="00961248" w:rsidRDefault="00961248" w:rsidP="00961248">
      <w:pPr>
        <w:widowControl w:val="0"/>
        <w:numPr>
          <w:ilvl w:val="0"/>
          <w:numId w:val="6"/>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Resume critiques as a frame of reference</w:t>
      </w:r>
    </w:p>
    <w:p w:rsidR="00961248" w:rsidRDefault="00961248" w:rsidP="00961248">
      <w:pPr>
        <w:widowControl w:val="0"/>
        <w:numPr>
          <w:ilvl w:val="0"/>
          <w:numId w:val="6"/>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Introduction to CareerKnight online “ResumeBuilder” tool</w:t>
      </w:r>
    </w:p>
    <w:p w:rsidR="00BE11E9" w:rsidRDefault="00BE11E9" w:rsidP="00BE11E9">
      <w:pPr>
        <w:widowControl w:val="0"/>
        <w:tabs>
          <w:tab w:val="left" w:pos="220"/>
          <w:tab w:val="left" w:pos="720"/>
        </w:tabs>
        <w:autoSpaceDE w:val="0"/>
        <w:autoSpaceDN w:val="0"/>
        <w:adjustRightInd w:val="0"/>
        <w:ind w:left="940"/>
        <w:rPr>
          <w:rFonts w:ascii="Calibri" w:hAnsi="Calibri" w:cs="Calibri"/>
          <w:sz w:val="28"/>
          <w:szCs w:val="28"/>
        </w:rPr>
      </w:pPr>
    </w:p>
    <w:p w:rsidR="00961248" w:rsidRDefault="00961248" w:rsidP="00961248">
      <w:pPr>
        <w:widowControl w:val="0"/>
        <w:autoSpaceDE w:val="0"/>
        <w:autoSpaceDN w:val="0"/>
        <w:adjustRightInd w:val="0"/>
        <w:rPr>
          <w:rFonts w:ascii="Calibri" w:hAnsi="Calibri" w:cs="Calibri"/>
          <w:sz w:val="28"/>
          <w:szCs w:val="28"/>
        </w:rPr>
      </w:pPr>
      <w:r>
        <w:rPr>
          <w:rFonts w:ascii="Calibri" w:hAnsi="Calibri" w:cs="Calibri"/>
          <w:i/>
          <w:iCs/>
          <w:sz w:val="28"/>
          <w:szCs w:val="28"/>
        </w:rPr>
        <w:t>Assignment:</w:t>
      </w:r>
      <w:r>
        <w:rPr>
          <w:rFonts w:ascii="Calibri" w:hAnsi="Calibri" w:cs="Calibri"/>
          <w:sz w:val="28"/>
          <w:szCs w:val="28"/>
        </w:rPr>
        <w:t xml:space="preserve">  Draft resume</w:t>
      </w:r>
    </w:p>
    <w:p w:rsidR="00961248" w:rsidRDefault="00961248" w:rsidP="00961248">
      <w:pPr>
        <w:widowControl w:val="0"/>
        <w:autoSpaceDE w:val="0"/>
        <w:autoSpaceDN w:val="0"/>
        <w:adjustRightInd w:val="0"/>
        <w:rPr>
          <w:rFonts w:ascii="Calibri" w:hAnsi="Calibri" w:cs="Calibri"/>
          <w:sz w:val="28"/>
          <w:szCs w:val="28"/>
        </w:rPr>
      </w:pPr>
    </w:p>
    <w:p w:rsidR="00961248" w:rsidRDefault="00961248" w:rsidP="00961248">
      <w:pPr>
        <w:widowControl w:val="0"/>
        <w:autoSpaceDE w:val="0"/>
        <w:autoSpaceDN w:val="0"/>
        <w:adjustRightInd w:val="0"/>
        <w:rPr>
          <w:rFonts w:ascii="Calibri" w:hAnsi="Calibri" w:cs="Calibri"/>
          <w:sz w:val="28"/>
          <w:szCs w:val="28"/>
          <w:u w:val="single"/>
        </w:rPr>
      </w:pPr>
      <w:r>
        <w:rPr>
          <w:rFonts w:ascii="Calibri" w:hAnsi="Calibri" w:cs="Calibri"/>
          <w:sz w:val="28"/>
          <w:szCs w:val="28"/>
          <w:u w:val="single"/>
        </w:rPr>
        <w:t>Session 6:</w:t>
      </w:r>
    </w:p>
    <w:p w:rsidR="00BE11E9" w:rsidRDefault="00BE11E9" w:rsidP="00961248">
      <w:pPr>
        <w:widowControl w:val="0"/>
        <w:autoSpaceDE w:val="0"/>
        <w:autoSpaceDN w:val="0"/>
        <w:adjustRightInd w:val="0"/>
        <w:rPr>
          <w:rFonts w:ascii="Calibri" w:hAnsi="Calibri" w:cs="Calibri"/>
          <w:sz w:val="28"/>
          <w:szCs w:val="28"/>
        </w:rPr>
      </w:pPr>
    </w:p>
    <w:p w:rsidR="00961248" w:rsidRDefault="00961248" w:rsidP="00BE11E9">
      <w:pPr>
        <w:widowControl w:val="0"/>
        <w:numPr>
          <w:ilvl w:val="0"/>
          <w:numId w:val="7"/>
        </w:numPr>
        <w:tabs>
          <w:tab w:val="left" w:pos="220"/>
          <w:tab w:val="left" w:pos="720"/>
        </w:tabs>
        <w:autoSpaceDE w:val="0"/>
        <w:autoSpaceDN w:val="0"/>
        <w:adjustRightInd w:val="0"/>
        <w:ind w:left="940" w:hanging="720"/>
        <w:rPr>
          <w:rFonts w:ascii="Calibri" w:hAnsi="Calibri" w:cs="Calibri"/>
          <w:sz w:val="28"/>
          <w:szCs w:val="28"/>
        </w:rPr>
      </w:pPr>
      <w:r>
        <w:rPr>
          <w:rFonts w:ascii="Calibri" w:hAnsi="Calibri" w:cs="Calibri"/>
          <w:sz w:val="28"/>
          <w:szCs w:val="28"/>
        </w:rPr>
        <w:t>In-class resume-critique dyads</w:t>
      </w:r>
    </w:p>
    <w:p w:rsidR="00961248" w:rsidRDefault="00961248" w:rsidP="00BE11E9">
      <w:pPr>
        <w:widowControl w:val="0"/>
        <w:numPr>
          <w:ilvl w:val="0"/>
          <w:numId w:val="7"/>
        </w:numPr>
        <w:tabs>
          <w:tab w:val="left" w:pos="220"/>
          <w:tab w:val="left" w:pos="720"/>
        </w:tabs>
        <w:autoSpaceDE w:val="0"/>
        <w:autoSpaceDN w:val="0"/>
        <w:adjustRightInd w:val="0"/>
        <w:ind w:left="940" w:hanging="720"/>
        <w:rPr>
          <w:rFonts w:ascii="Calibri" w:hAnsi="Calibri" w:cs="Calibri"/>
          <w:sz w:val="28"/>
          <w:szCs w:val="28"/>
        </w:rPr>
      </w:pPr>
      <w:r>
        <w:rPr>
          <w:rFonts w:ascii="Calibri" w:hAnsi="Calibri" w:cs="Calibri"/>
          <w:sz w:val="28"/>
          <w:szCs w:val="28"/>
        </w:rPr>
        <w:t>Internship 101 – The Basics</w:t>
      </w:r>
    </w:p>
    <w:p w:rsidR="00961248" w:rsidRDefault="00BE11E9" w:rsidP="00BE11E9">
      <w:pPr>
        <w:widowControl w:val="0"/>
        <w:tabs>
          <w:tab w:val="left" w:pos="940"/>
          <w:tab w:val="left" w:pos="1440"/>
        </w:tabs>
        <w:autoSpaceDE w:val="0"/>
        <w:autoSpaceDN w:val="0"/>
        <w:adjustRightInd w:val="0"/>
        <w:ind w:left="940"/>
        <w:rPr>
          <w:rFonts w:ascii="Calibri" w:hAnsi="Calibri" w:cs="Calibri"/>
          <w:sz w:val="28"/>
          <w:szCs w:val="28"/>
        </w:rPr>
      </w:pPr>
      <w:r>
        <w:rPr>
          <w:rFonts w:ascii="Calibri" w:hAnsi="Calibri" w:cs="Calibri"/>
          <w:sz w:val="28"/>
          <w:szCs w:val="28"/>
        </w:rPr>
        <w:t xml:space="preserve">- </w:t>
      </w:r>
      <w:r w:rsidR="00961248">
        <w:rPr>
          <w:rFonts w:ascii="Calibri" w:hAnsi="Calibri" w:cs="Calibri"/>
          <w:sz w:val="28"/>
          <w:szCs w:val="28"/>
        </w:rPr>
        <w:t>Why internships are important (esp. for humanities majors)</w:t>
      </w:r>
    </w:p>
    <w:p w:rsidR="00961248" w:rsidRDefault="00BE11E9" w:rsidP="00BE11E9">
      <w:pPr>
        <w:widowControl w:val="0"/>
        <w:tabs>
          <w:tab w:val="left" w:pos="940"/>
          <w:tab w:val="left" w:pos="1440"/>
        </w:tabs>
        <w:autoSpaceDE w:val="0"/>
        <w:autoSpaceDN w:val="0"/>
        <w:adjustRightInd w:val="0"/>
        <w:ind w:left="940"/>
        <w:rPr>
          <w:rFonts w:ascii="Calibri" w:hAnsi="Calibri" w:cs="Calibri"/>
          <w:sz w:val="28"/>
          <w:szCs w:val="28"/>
        </w:rPr>
      </w:pPr>
      <w:r>
        <w:rPr>
          <w:rFonts w:ascii="Calibri" w:hAnsi="Calibri" w:cs="Calibri"/>
          <w:sz w:val="28"/>
          <w:szCs w:val="28"/>
        </w:rPr>
        <w:t xml:space="preserve">- </w:t>
      </w:r>
      <w:r w:rsidR="00961248">
        <w:rPr>
          <w:rFonts w:ascii="Calibri" w:hAnsi="Calibri" w:cs="Calibri"/>
          <w:sz w:val="28"/>
          <w:szCs w:val="28"/>
        </w:rPr>
        <w:t>Resources (incl. University Career Services, CareerKnight, academic departments, Alumni Career Network, etc.)</w:t>
      </w:r>
    </w:p>
    <w:p w:rsidR="00961248" w:rsidRDefault="00BE11E9" w:rsidP="00BE11E9">
      <w:pPr>
        <w:widowControl w:val="0"/>
        <w:tabs>
          <w:tab w:val="left" w:pos="940"/>
          <w:tab w:val="left" w:pos="1440"/>
        </w:tabs>
        <w:autoSpaceDE w:val="0"/>
        <w:autoSpaceDN w:val="0"/>
        <w:adjustRightInd w:val="0"/>
        <w:ind w:left="940"/>
        <w:rPr>
          <w:rFonts w:ascii="Calibri" w:hAnsi="Calibri" w:cs="Calibri"/>
          <w:sz w:val="28"/>
          <w:szCs w:val="28"/>
        </w:rPr>
      </w:pPr>
      <w:r>
        <w:rPr>
          <w:rFonts w:ascii="Calibri" w:hAnsi="Calibri" w:cs="Calibri"/>
          <w:sz w:val="28"/>
          <w:szCs w:val="28"/>
        </w:rPr>
        <w:t>- The</w:t>
      </w:r>
      <w:r w:rsidR="00961248">
        <w:rPr>
          <w:rFonts w:ascii="Calibri" w:hAnsi="Calibri" w:cs="Calibri"/>
          <w:sz w:val="28"/>
          <w:szCs w:val="28"/>
        </w:rPr>
        <w:t xml:space="preserve"> process (networking for information and opportunities)</w:t>
      </w:r>
    </w:p>
    <w:p w:rsidR="00BE11E9" w:rsidRDefault="00BE11E9" w:rsidP="00BE11E9">
      <w:pPr>
        <w:widowControl w:val="0"/>
        <w:tabs>
          <w:tab w:val="left" w:pos="940"/>
          <w:tab w:val="left" w:pos="1440"/>
        </w:tabs>
        <w:autoSpaceDE w:val="0"/>
        <w:autoSpaceDN w:val="0"/>
        <w:adjustRightInd w:val="0"/>
        <w:ind w:left="720"/>
        <w:rPr>
          <w:rFonts w:ascii="Calibri" w:hAnsi="Calibri" w:cs="Calibri"/>
          <w:sz w:val="28"/>
          <w:szCs w:val="28"/>
        </w:rPr>
      </w:pPr>
    </w:p>
    <w:p w:rsidR="00BE11E9" w:rsidRDefault="00961248" w:rsidP="00961248">
      <w:pPr>
        <w:widowControl w:val="0"/>
        <w:autoSpaceDE w:val="0"/>
        <w:autoSpaceDN w:val="0"/>
        <w:adjustRightInd w:val="0"/>
        <w:rPr>
          <w:rFonts w:ascii="Calibri" w:hAnsi="Calibri" w:cs="Calibri"/>
          <w:sz w:val="28"/>
          <w:szCs w:val="28"/>
        </w:rPr>
      </w:pPr>
      <w:r>
        <w:rPr>
          <w:rFonts w:ascii="Calibri" w:hAnsi="Calibri" w:cs="Calibri"/>
          <w:i/>
          <w:iCs/>
          <w:sz w:val="28"/>
          <w:szCs w:val="28"/>
        </w:rPr>
        <w:t>Assignment:</w:t>
      </w:r>
      <w:r>
        <w:rPr>
          <w:rFonts w:ascii="Calibri" w:hAnsi="Calibri" w:cs="Calibri"/>
          <w:sz w:val="28"/>
          <w:szCs w:val="28"/>
        </w:rPr>
        <w:t xml:space="preserve">  Create CareerKnight profile and identify a position posting of interest in CareerKnight</w:t>
      </w:r>
      <w:bookmarkStart w:id="0" w:name="_GoBack"/>
      <w:bookmarkEnd w:id="0"/>
    </w:p>
    <w:p w:rsidR="00BE11E9" w:rsidRDefault="00BE11E9" w:rsidP="00961248">
      <w:pPr>
        <w:widowControl w:val="0"/>
        <w:autoSpaceDE w:val="0"/>
        <w:autoSpaceDN w:val="0"/>
        <w:adjustRightInd w:val="0"/>
        <w:rPr>
          <w:rFonts w:ascii="Calibri" w:hAnsi="Calibri" w:cs="Calibri"/>
          <w:sz w:val="28"/>
          <w:szCs w:val="28"/>
        </w:rPr>
      </w:pPr>
    </w:p>
    <w:p w:rsidR="00961248" w:rsidRDefault="00961248" w:rsidP="00961248">
      <w:pPr>
        <w:widowControl w:val="0"/>
        <w:autoSpaceDE w:val="0"/>
        <w:autoSpaceDN w:val="0"/>
        <w:adjustRightInd w:val="0"/>
        <w:rPr>
          <w:rFonts w:ascii="Calibri" w:hAnsi="Calibri" w:cs="Calibri"/>
          <w:sz w:val="28"/>
          <w:szCs w:val="28"/>
          <w:u w:val="single"/>
        </w:rPr>
      </w:pPr>
      <w:r>
        <w:rPr>
          <w:rFonts w:ascii="Calibri" w:hAnsi="Calibri" w:cs="Calibri"/>
          <w:sz w:val="28"/>
          <w:szCs w:val="28"/>
          <w:u w:val="single"/>
        </w:rPr>
        <w:t>Session 7:</w:t>
      </w:r>
    </w:p>
    <w:p w:rsidR="00BE11E9" w:rsidRDefault="00BE11E9" w:rsidP="00961248">
      <w:pPr>
        <w:widowControl w:val="0"/>
        <w:autoSpaceDE w:val="0"/>
        <w:autoSpaceDN w:val="0"/>
        <w:adjustRightInd w:val="0"/>
        <w:rPr>
          <w:rFonts w:ascii="Calibri" w:hAnsi="Calibri" w:cs="Calibri"/>
          <w:sz w:val="28"/>
          <w:szCs w:val="28"/>
        </w:rPr>
      </w:pPr>
    </w:p>
    <w:p w:rsidR="00961248" w:rsidRDefault="00961248" w:rsidP="00961248">
      <w:pPr>
        <w:widowControl w:val="0"/>
        <w:numPr>
          <w:ilvl w:val="0"/>
          <w:numId w:val="8"/>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Professional etiquette – formal correspondence, email, dining, workplace, generational</w:t>
      </w:r>
    </w:p>
    <w:p w:rsidR="00BE11E9" w:rsidRDefault="00BE11E9" w:rsidP="00BE11E9">
      <w:pPr>
        <w:widowControl w:val="0"/>
        <w:tabs>
          <w:tab w:val="left" w:pos="220"/>
          <w:tab w:val="left" w:pos="720"/>
        </w:tabs>
        <w:autoSpaceDE w:val="0"/>
        <w:autoSpaceDN w:val="0"/>
        <w:adjustRightInd w:val="0"/>
        <w:ind w:left="720"/>
        <w:rPr>
          <w:rFonts w:ascii="Calibri" w:hAnsi="Calibri" w:cs="Calibri"/>
          <w:sz w:val="28"/>
          <w:szCs w:val="28"/>
        </w:rPr>
      </w:pPr>
    </w:p>
    <w:p w:rsidR="00BE11E9" w:rsidRDefault="00961248" w:rsidP="00961248">
      <w:pPr>
        <w:widowControl w:val="0"/>
        <w:autoSpaceDE w:val="0"/>
        <w:autoSpaceDN w:val="0"/>
        <w:adjustRightInd w:val="0"/>
        <w:rPr>
          <w:rFonts w:ascii="Calibri" w:hAnsi="Calibri" w:cs="Calibri"/>
          <w:sz w:val="28"/>
          <w:szCs w:val="28"/>
        </w:rPr>
      </w:pPr>
      <w:r>
        <w:rPr>
          <w:rFonts w:ascii="Calibri" w:hAnsi="Calibri" w:cs="Calibri"/>
          <w:i/>
          <w:iCs/>
          <w:sz w:val="28"/>
          <w:szCs w:val="28"/>
        </w:rPr>
        <w:t xml:space="preserve">Assignment: </w:t>
      </w:r>
      <w:r>
        <w:rPr>
          <w:rFonts w:ascii="Calibri" w:hAnsi="Calibri" w:cs="Calibri"/>
          <w:sz w:val="28"/>
          <w:szCs w:val="28"/>
        </w:rPr>
        <w:t> Draft cover letter template</w:t>
      </w:r>
    </w:p>
    <w:p w:rsidR="00961248" w:rsidRDefault="00961248" w:rsidP="00961248">
      <w:pPr>
        <w:widowControl w:val="0"/>
        <w:autoSpaceDE w:val="0"/>
        <w:autoSpaceDN w:val="0"/>
        <w:adjustRightInd w:val="0"/>
        <w:rPr>
          <w:rFonts w:ascii="Calibri" w:hAnsi="Calibri" w:cs="Calibri"/>
          <w:sz w:val="28"/>
          <w:szCs w:val="28"/>
        </w:rPr>
      </w:pPr>
    </w:p>
    <w:p w:rsidR="00961248" w:rsidRDefault="00961248" w:rsidP="00961248">
      <w:pPr>
        <w:widowControl w:val="0"/>
        <w:autoSpaceDE w:val="0"/>
        <w:autoSpaceDN w:val="0"/>
        <w:adjustRightInd w:val="0"/>
        <w:rPr>
          <w:rFonts w:ascii="Calibri" w:hAnsi="Calibri" w:cs="Calibri"/>
          <w:sz w:val="28"/>
          <w:szCs w:val="28"/>
          <w:u w:val="single"/>
        </w:rPr>
      </w:pPr>
      <w:r>
        <w:rPr>
          <w:rFonts w:ascii="Calibri" w:hAnsi="Calibri" w:cs="Calibri"/>
          <w:sz w:val="28"/>
          <w:szCs w:val="28"/>
          <w:u w:val="single"/>
        </w:rPr>
        <w:t>Session 8:</w:t>
      </w:r>
    </w:p>
    <w:p w:rsidR="00BE11E9" w:rsidRDefault="00BE11E9" w:rsidP="00961248">
      <w:pPr>
        <w:widowControl w:val="0"/>
        <w:autoSpaceDE w:val="0"/>
        <w:autoSpaceDN w:val="0"/>
        <w:adjustRightInd w:val="0"/>
        <w:rPr>
          <w:rFonts w:ascii="Calibri" w:hAnsi="Calibri" w:cs="Calibri"/>
          <w:sz w:val="28"/>
          <w:szCs w:val="28"/>
        </w:rPr>
      </w:pPr>
    </w:p>
    <w:p w:rsidR="00961248" w:rsidRDefault="00961248" w:rsidP="00961248">
      <w:pPr>
        <w:widowControl w:val="0"/>
        <w:numPr>
          <w:ilvl w:val="0"/>
          <w:numId w:val="9"/>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Interviewing</w:t>
      </w:r>
    </w:p>
    <w:p w:rsidR="00BE11E9" w:rsidRDefault="00BE11E9" w:rsidP="00BE11E9">
      <w:pPr>
        <w:widowControl w:val="0"/>
        <w:tabs>
          <w:tab w:val="left" w:pos="220"/>
          <w:tab w:val="left" w:pos="720"/>
        </w:tabs>
        <w:autoSpaceDE w:val="0"/>
        <w:autoSpaceDN w:val="0"/>
        <w:adjustRightInd w:val="0"/>
        <w:ind w:left="720"/>
        <w:rPr>
          <w:rFonts w:ascii="Calibri" w:hAnsi="Calibri" w:cs="Calibri"/>
          <w:sz w:val="28"/>
          <w:szCs w:val="28"/>
        </w:rPr>
      </w:pPr>
    </w:p>
    <w:p w:rsidR="00961248" w:rsidRDefault="00961248" w:rsidP="00961248">
      <w:pPr>
        <w:widowControl w:val="0"/>
        <w:autoSpaceDE w:val="0"/>
        <w:autoSpaceDN w:val="0"/>
        <w:adjustRightInd w:val="0"/>
        <w:rPr>
          <w:rFonts w:ascii="Calibri" w:hAnsi="Calibri" w:cs="Calibri"/>
          <w:sz w:val="28"/>
          <w:szCs w:val="28"/>
        </w:rPr>
      </w:pPr>
      <w:r>
        <w:rPr>
          <w:rFonts w:ascii="Calibri" w:hAnsi="Calibri" w:cs="Calibri"/>
          <w:i/>
          <w:iCs/>
          <w:sz w:val="28"/>
          <w:szCs w:val="28"/>
        </w:rPr>
        <w:t>Assignment:  </w:t>
      </w:r>
      <w:r>
        <w:rPr>
          <w:rFonts w:ascii="Calibri" w:hAnsi="Calibri" w:cs="Calibri"/>
          <w:sz w:val="28"/>
          <w:szCs w:val="28"/>
        </w:rPr>
        <w:t>Complete online mock interview using InterviewStream tool and submit to assigned Career Development Specialist for critique</w:t>
      </w:r>
    </w:p>
    <w:p w:rsidR="00961248" w:rsidRDefault="00961248" w:rsidP="00961248">
      <w:pPr>
        <w:widowControl w:val="0"/>
        <w:autoSpaceDE w:val="0"/>
        <w:autoSpaceDN w:val="0"/>
        <w:adjustRightInd w:val="0"/>
        <w:rPr>
          <w:rFonts w:ascii="Calibri" w:hAnsi="Calibri" w:cs="Calibri"/>
          <w:sz w:val="28"/>
          <w:szCs w:val="28"/>
        </w:rPr>
      </w:pPr>
    </w:p>
    <w:p w:rsidR="00961248" w:rsidRDefault="00961248" w:rsidP="00961248">
      <w:pPr>
        <w:widowControl w:val="0"/>
        <w:autoSpaceDE w:val="0"/>
        <w:autoSpaceDN w:val="0"/>
        <w:adjustRightInd w:val="0"/>
        <w:rPr>
          <w:rFonts w:ascii="Calibri" w:hAnsi="Calibri" w:cs="Calibri"/>
          <w:sz w:val="28"/>
          <w:szCs w:val="28"/>
          <w:u w:val="single"/>
        </w:rPr>
      </w:pPr>
      <w:r>
        <w:rPr>
          <w:rFonts w:ascii="Calibri" w:hAnsi="Calibri" w:cs="Calibri"/>
          <w:sz w:val="28"/>
          <w:szCs w:val="28"/>
          <w:u w:val="single"/>
        </w:rPr>
        <w:t>Session 9:</w:t>
      </w:r>
    </w:p>
    <w:p w:rsidR="00BE11E9" w:rsidRDefault="00BE11E9" w:rsidP="00961248">
      <w:pPr>
        <w:widowControl w:val="0"/>
        <w:autoSpaceDE w:val="0"/>
        <w:autoSpaceDN w:val="0"/>
        <w:adjustRightInd w:val="0"/>
        <w:rPr>
          <w:rFonts w:ascii="Calibri" w:hAnsi="Calibri" w:cs="Calibri"/>
          <w:sz w:val="28"/>
          <w:szCs w:val="28"/>
        </w:rPr>
      </w:pPr>
    </w:p>
    <w:p w:rsidR="00961248" w:rsidRDefault="00961248" w:rsidP="00961248">
      <w:pPr>
        <w:widowControl w:val="0"/>
        <w:numPr>
          <w:ilvl w:val="0"/>
          <w:numId w:val="10"/>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Workplace transition</w:t>
      </w:r>
    </w:p>
    <w:p w:rsidR="00961248" w:rsidRDefault="00961248" w:rsidP="00961248">
      <w:pPr>
        <w:widowControl w:val="0"/>
        <w:numPr>
          <w:ilvl w:val="0"/>
          <w:numId w:val="10"/>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Work-life balance</w:t>
      </w:r>
    </w:p>
    <w:p w:rsidR="00961248" w:rsidRDefault="00961248" w:rsidP="00961248">
      <w:pPr>
        <w:widowControl w:val="0"/>
        <w:numPr>
          <w:ilvl w:val="0"/>
          <w:numId w:val="10"/>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Resolving conflicts</w:t>
      </w:r>
    </w:p>
    <w:p w:rsidR="00961248" w:rsidRDefault="00961248" w:rsidP="00961248">
      <w:pPr>
        <w:widowControl w:val="0"/>
        <w:numPr>
          <w:ilvl w:val="0"/>
          <w:numId w:val="10"/>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Maximizing impact</w:t>
      </w:r>
    </w:p>
    <w:p w:rsidR="00961248" w:rsidRDefault="00961248" w:rsidP="00961248">
      <w:pPr>
        <w:widowControl w:val="0"/>
        <w:numPr>
          <w:ilvl w:val="0"/>
          <w:numId w:val="10"/>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Post-test</w:t>
      </w:r>
    </w:p>
    <w:p w:rsidR="00BE11E9" w:rsidRDefault="00BE11E9" w:rsidP="00BE11E9">
      <w:pPr>
        <w:widowControl w:val="0"/>
        <w:tabs>
          <w:tab w:val="left" w:pos="220"/>
          <w:tab w:val="left" w:pos="720"/>
        </w:tabs>
        <w:autoSpaceDE w:val="0"/>
        <w:autoSpaceDN w:val="0"/>
        <w:adjustRightInd w:val="0"/>
        <w:ind w:left="940"/>
        <w:rPr>
          <w:rFonts w:ascii="Calibri" w:hAnsi="Calibri" w:cs="Calibri"/>
          <w:sz w:val="28"/>
          <w:szCs w:val="28"/>
        </w:rPr>
      </w:pPr>
    </w:p>
    <w:p w:rsidR="00961248" w:rsidRDefault="00961248" w:rsidP="00961248">
      <w:pPr>
        <w:widowControl w:val="0"/>
        <w:autoSpaceDE w:val="0"/>
        <w:autoSpaceDN w:val="0"/>
        <w:adjustRightInd w:val="0"/>
        <w:rPr>
          <w:rFonts w:ascii="Calibri" w:hAnsi="Calibri" w:cs="Calibri"/>
          <w:sz w:val="28"/>
          <w:szCs w:val="28"/>
        </w:rPr>
      </w:pPr>
      <w:r>
        <w:rPr>
          <w:rFonts w:ascii="Calibri" w:hAnsi="Calibri" w:cs="Calibri"/>
          <w:i/>
          <w:iCs/>
          <w:sz w:val="28"/>
          <w:szCs w:val="28"/>
        </w:rPr>
        <w:t>Assignment:</w:t>
      </w:r>
      <w:r>
        <w:rPr>
          <w:rFonts w:ascii="Calibri" w:hAnsi="Calibri" w:cs="Calibri"/>
          <w:sz w:val="28"/>
          <w:szCs w:val="28"/>
        </w:rPr>
        <w:t xml:space="preserve">  Reflection paper</w:t>
      </w:r>
    </w:p>
    <w:p w:rsidR="00961248" w:rsidRDefault="00961248" w:rsidP="00961248">
      <w:pPr>
        <w:widowControl w:val="0"/>
        <w:autoSpaceDE w:val="0"/>
        <w:autoSpaceDN w:val="0"/>
        <w:adjustRightInd w:val="0"/>
        <w:rPr>
          <w:rFonts w:ascii="Calibri" w:hAnsi="Calibri" w:cs="Calibri"/>
          <w:sz w:val="28"/>
          <w:szCs w:val="28"/>
        </w:rPr>
      </w:pPr>
    </w:p>
    <w:p w:rsidR="00961248" w:rsidRDefault="00961248" w:rsidP="00961248">
      <w:pPr>
        <w:widowControl w:val="0"/>
        <w:autoSpaceDE w:val="0"/>
        <w:autoSpaceDN w:val="0"/>
        <w:adjustRightInd w:val="0"/>
        <w:rPr>
          <w:rFonts w:ascii="Calibri" w:hAnsi="Calibri" w:cs="Calibri"/>
          <w:sz w:val="28"/>
          <w:szCs w:val="28"/>
          <w:u w:val="single"/>
        </w:rPr>
      </w:pPr>
      <w:r>
        <w:rPr>
          <w:rFonts w:ascii="Calibri" w:hAnsi="Calibri" w:cs="Calibri"/>
          <w:sz w:val="28"/>
          <w:szCs w:val="28"/>
          <w:u w:val="single"/>
        </w:rPr>
        <w:t>Session 10:</w:t>
      </w:r>
    </w:p>
    <w:p w:rsidR="00BE11E9" w:rsidRDefault="00BE11E9" w:rsidP="00961248">
      <w:pPr>
        <w:widowControl w:val="0"/>
        <w:autoSpaceDE w:val="0"/>
        <w:autoSpaceDN w:val="0"/>
        <w:adjustRightInd w:val="0"/>
        <w:rPr>
          <w:rFonts w:ascii="Calibri" w:hAnsi="Calibri" w:cs="Calibri"/>
          <w:sz w:val="28"/>
          <w:szCs w:val="28"/>
        </w:rPr>
      </w:pPr>
    </w:p>
    <w:p w:rsidR="00961248" w:rsidRDefault="00961248" w:rsidP="005701E6">
      <w:pPr>
        <w:widowControl w:val="0"/>
        <w:numPr>
          <w:ilvl w:val="0"/>
          <w:numId w:val="11"/>
        </w:numPr>
        <w:tabs>
          <w:tab w:val="left" w:pos="220"/>
          <w:tab w:val="left" w:pos="720"/>
        </w:tabs>
        <w:autoSpaceDE w:val="0"/>
        <w:autoSpaceDN w:val="0"/>
        <w:adjustRightInd w:val="0"/>
        <w:ind w:left="940" w:hanging="720"/>
        <w:rPr>
          <w:rFonts w:ascii="Calibri" w:hAnsi="Calibri" w:cs="Calibri"/>
          <w:sz w:val="28"/>
          <w:szCs w:val="28"/>
        </w:rPr>
      </w:pPr>
      <w:r>
        <w:rPr>
          <w:rFonts w:ascii="Calibri" w:hAnsi="Calibri" w:cs="Calibri"/>
          <w:sz w:val="28"/>
          <w:szCs w:val="28"/>
        </w:rPr>
        <w:t>Discuss reflections</w:t>
      </w:r>
    </w:p>
    <w:p w:rsidR="00961248" w:rsidRDefault="00961248" w:rsidP="005701E6">
      <w:pPr>
        <w:widowControl w:val="0"/>
        <w:numPr>
          <w:ilvl w:val="0"/>
          <w:numId w:val="11"/>
        </w:numPr>
        <w:tabs>
          <w:tab w:val="left" w:pos="220"/>
          <w:tab w:val="left" w:pos="720"/>
        </w:tabs>
        <w:autoSpaceDE w:val="0"/>
        <w:autoSpaceDN w:val="0"/>
        <w:adjustRightInd w:val="0"/>
        <w:ind w:left="940" w:hanging="720"/>
        <w:rPr>
          <w:rFonts w:ascii="Calibri" w:hAnsi="Calibri" w:cs="Calibri"/>
          <w:sz w:val="28"/>
          <w:szCs w:val="28"/>
        </w:rPr>
      </w:pPr>
      <w:r>
        <w:rPr>
          <w:rFonts w:ascii="Calibri" w:hAnsi="Calibri" w:cs="Calibri"/>
          <w:sz w:val="28"/>
          <w:szCs w:val="28"/>
        </w:rPr>
        <w:t>Next steps for students </w:t>
      </w:r>
    </w:p>
    <w:p w:rsidR="00961248" w:rsidRDefault="00961248" w:rsidP="005701E6">
      <w:pPr>
        <w:widowControl w:val="0"/>
        <w:numPr>
          <w:ilvl w:val="0"/>
          <w:numId w:val="11"/>
        </w:numPr>
        <w:tabs>
          <w:tab w:val="left" w:pos="220"/>
          <w:tab w:val="left" w:pos="720"/>
        </w:tabs>
        <w:autoSpaceDE w:val="0"/>
        <w:autoSpaceDN w:val="0"/>
        <w:adjustRightInd w:val="0"/>
        <w:ind w:left="940" w:hanging="720"/>
        <w:rPr>
          <w:rFonts w:ascii="Calibri" w:hAnsi="Calibri" w:cs="Calibri"/>
          <w:sz w:val="28"/>
          <w:szCs w:val="28"/>
        </w:rPr>
      </w:pPr>
      <w:r>
        <w:rPr>
          <w:rFonts w:ascii="Calibri" w:hAnsi="Calibri" w:cs="Calibri"/>
          <w:sz w:val="28"/>
          <w:szCs w:val="28"/>
        </w:rPr>
        <w:t>Feedback on the course for future improvement</w:t>
      </w:r>
    </w:p>
    <w:p w:rsidR="00D713A9" w:rsidRDefault="00D713A9" w:rsidP="005701E6">
      <w:pPr>
        <w:ind w:left="220"/>
      </w:pPr>
    </w:p>
    <w:sectPr w:rsidR="00D713A9" w:rsidSect="00C0632F">
      <w:footerReference w:type="even" r:id="rId7"/>
      <w:footerReference w:type="default" r:id="rId8"/>
      <w:pgSz w:w="12240" w:h="15840"/>
      <w:pgMar w:top="1440" w:right="1584" w:bottom="1440" w:left="1584" w:gutter="0"/>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32F" w:rsidRDefault="00C0632F" w:rsidP="00C0632F">
      <w:r>
        <w:separator/>
      </w:r>
    </w:p>
  </w:endnote>
  <w:endnote w:type="continuationSeparator" w:id="0">
    <w:p w:rsidR="00C0632F" w:rsidRDefault="00C0632F" w:rsidP="00C0632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Lucida Grande">
    <w:panose1 w:val="02000800000000000000"/>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2F" w:rsidRDefault="001A254A" w:rsidP="00C0632F">
    <w:pPr>
      <w:pStyle w:val="Footer"/>
      <w:framePr w:wrap="around" w:vAnchor="text" w:hAnchor="margin" w:xAlign="center" w:y="1"/>
      <w:rPr>
        <w:rStyle w:val="PageNumber"/>
      </w:rPr>
    </w:pPr>
    <w:r>
      <w:rPr>
        <w:rStyle w:val="PageNumber"/>
      </w:rPr>
      <w:fldChar w:fldCharType="begin"/>
    </w:r>
    <w:r w:rsidR="00C0632F">
      <w:rPr>
        <w:rStyle w:val="PageNumber"/>
      </w:rPr>
      <w:instrText xml:space="preserve">PAGE  </w:instrText>
    </w:r>
    <w:r>
      <w:rPr>
        <w:rStyle w:val="PageNumber"/>
      </w:rPr>
      <w:fldChar w:fldCharType="end"/>
    </w:r>
  </w:p>
  <w:p w:rsidR="00C0632F" w:rsidRDefault="00C0632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2F" w:rsidRDefault="001A254A" w:rsidP="00C0632F">
    <w:pPr>
      <w:pStyle w:val="Footer"/>
      <w:framePr w:wrap="around" w:vAnchor="text" w:hAnchor="margin" w:xAlign="center" w:y="1"/>
      <w:rPr>
        <w:rStyle w:val="PageNumber"/>
      </w:rPr>
    </w:pPr>
    <w:r>
      <w:rPr>
        <w:rStyle w:val="PageNumber"/>
      </w:rPr>
      <w:fldChar w:fldCharType="begin"/>
    </w:r>
    <w:r w:rsidR="00C0632F">
      <w:rPr>
        <w:rStyle w:val="PageNumber"/>
      </w:rPr>
      <w:instrText xml:space="preserve">PAGE  </w:instrText>
    </w:r>
    <w:r>
      <w:rPr>
        <w:rStyle w:val="PageNumber"/>
      </w:rPr>
      <w:fldChar w:fldCharType="separate"/>
    </w:r>
    <w:r w:rsidR="00F12114">
      <w:rPr>
        <w:rStyle w:val="PageNumber"/>
        <w:noProof/>
      </w:rPr>
      <w:t>2</w:t>
    </w:r>
    <w:r>
      <w:rPr>
        <w:rStyle w:val="PageNumber"/>
      </w:rPr>
      <w:fldChar w:fldCharType="end"/>
    </w:r>
  </w:p>
  <w:p w:rsidR="00C0632F" w:rsidRDefault="00C0632F" w:rsidP="00C0632F">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32F" w:rsidRDefault="00C0632F" w:rsidP="00C0632F">
      <w:r>
        <w:separator/>
      </w:r>
    </w:p>
  </w:footnote>
  <w:footnote w:type="continuationSeparator" w:id="0">
    <w:p w:rsidR="00C0632F" w:rsidRDefault="00C0632F" w:rsidP="00C0632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8BBC4D92"/>
    <w:lvl w:ilvl="0" w:tplc="0000012D">
      <w:start w:val="1"/>
      <w:numFmt w:val="bullet"/>
      <w:lvlText w:val="•"/>
      <w:lvlJc w:val="left"/>
      <w:pPr>
        <w:ind w:left="940" w:hanging="360"/>
      </w:pPr>
    </w:lvl>
    <w:lvl w:ilvl="1" w:tplc="0000012E">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940" w:hanging="360"/>
      </w:pPr>
    </w:lvl>
    <w:lvl w:ilvl="1" w:tplc="0000019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D394D55"/>
    <w:multiLevelType w:val="hybridMultilevel"/>
    <w:tmpl w:val="DF2C4A88"/>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8AD0255"/>
    <w:multiLevelType w:val="hybridMultilevel"/>
    <w:tmpl w:val="69FA11FA"/>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1"/>
    <w:footnote w:id="0"/>
  </w:footnotePr>
  <w:endnotePr>
    <w:endnote w:id="-1"/>
    <w:endnote w:id="0"/>
  </w:endnotePr>
  <w:compat>
    <w:useFELayout/>
  </w:compat>
  <w:rsids>
    <w:rsidRoot w:val="00961248"/>
    <w:rsid w:val="00134E5E"/>
    <w:rsid w:val="001A254A"/>
    <w:rsid w:val="002D6865"/>
    <w:rsid w:val="005701E6"/>
    <w:rsid w:val="00733165"/>
    <w:rsid w:val="00961248"/>
    <w:rsid w:val="00AF14F2"/>
    <w:rsid w:val="00B256EE"/>
    <w:rsid w:val="00BE11E9"/>
    <w:rsid w:val="00C0632F"/>
    <w:rsid w:val="00C34D11"/>
    <w:rsid w:val="00C93463"/>
    <w:rsid w:val="00D152AC"/>
    <w:rsid w:val="00D713A9"/>
    <w:rsid w:val="00F12114"/>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15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2AC"/>
    <w:rPr>
      <w:rFonts w:ascii="Lucida Grande" w:hAnsi="Lucida Grande" w:cs="Lucida Grande"/>
      <w:sz w:val="18"/>
      <w:szCs w:val="18"/>
    </w:rPr>
  </w:style>
  <w:style w:type="paragraph" w:styleId="ListParagraph">
    <w:name w:val="List Paragraph"/>
    <w:basedOn w:val="Normal"/>
    <w:uiPriority w:val="34"/>
    <w:qFormat/>
    <w:rsid w:val="00BE11E9"/>
    <w:pPr>
      <w:ind w:left="720"/>
      <w:contextualSpacing/>
    </w:pPr>
  </w:style>
  <w:style w:type="paragraph" w:styleId="Header">
    <w:name w:val="header"/>
    <w:basedOn w:val="Normal"/>
    <w:link w:val="HeaderChar"/>
    <w:uiPriority w:val="99"/>
    <w:unhideWhenUsed/>
    <w:rsid w:val="00C0632F"/>
    <w:pPr>
      <w:tabs>
        <w:tab w:val="center" w:pos="4320"/>
        <w:tab w:val="right" w:pos="8640"/>
      </w:tabs>
    </w:pPr>
  </w:style>
  <w:style w:type="character" w:customStyle="1" w:styleId="HeaderChar">
    <w:name w:val="Header Char"/>
    <w:basedOn w:val="DefaultParagraphFont"/>
    <w:link w:val="Header"/>
    <w:uiPriority w:val="99"/>
    <w:rsid w:val="00C0632F"/>
  </w:style>
  <w:style w:type="paragraph" w:styleId="Footer">
    <w:name w:val="footer"/>
    <w:basedOn w:val="Normal"/>
    <w:link w:val="FooterChar"/>
    <w:uiPriority w:val="99"/>
    <w:unhideWhenUsed/>
    <w:rsid w:val="00C0632F"/>
    <w:pPr>
      <w:tabs>
        <w:tab w:val="center" w:pos="4320"/>
        <w:tab w:val="right" w:pos="8640"/>
      </w:tabs>
    </w:pPr>
  </w:style>
  <w:style w:type="character" w:customStyle="1" w:styleId="FooterChar">
    <w:name w:val="Footer Char"/>
    <w:basedOn w:val="DefaultParagraphFont"/>
    <w:link w:val="Footer"/>
    <w:uiPriority w:val="99"/>
    <w:rsid w:val="00C0632F"/>
  </w:style>
  <w:style w:type="character" w:styleId="PageNumber">
    <w:name w:val="page number"/>
    <w:basedOn w:val="DefaultParagraphFont"/>
    <w:uiPriority w:val="99"/>
    <w:semiHidden/>
    <w:unhideWhenUsed/>
    <w:rsid w:val="00C063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2AC"/>
    <w:rPr>
      <w:rFonts w:ascii="Lucida Grande" w:hAnsi="Lucida Grande" w:cs="Lucida Grande"/>
      <w:sz w:val="18"/>
      <w:szCs w:val="18"/>
    </w:rPr>
  </w:style>
  <w:style w:type="paragraph" w:styleId="ListParagraph">
    <w:name w:val="List Paragraph"/>
    <w:basedOn w:val="Normal"/>
    <w:uiPriority w:val="34"/>
    <w:qFormat/>
    <w:rsid w:val="00BE11E9"/>
    <w:pPr>
      <w:ind w:left="720"/>
      <w:contextualSpacing/>
    </w:pPr>
  </w:style>
  <w:style w:type="paragraph" w:styleId="Header">
    <w:name w:val="header"/>
    <w:basedOn w:val="Normal"/>
    <w:link w:val="HeaderChar"/>
    <w:uiPriority w:val="99"/>
    <w:unhideWhenUsed/>
    <w:rsid w:val="00C0632F"/>
    <w:pPr>
      <w:tabs>
        <w:tab w:val="center" w:pos="4320"/>
        <w:tab w:val="right" w:pos="8640"/>
      </w:tabs>
    </w:pPr>
  </w:style>
  <w:style w:type="character" w:customStyle="1" w:styleId="HeaderChar">
    <w:name w:val="Header Char"/>
    <w:basedOn w:val="DefaultParagraphFont"/>
    <w:link w:val="Header"/>
    <w:uiPriority w:val="99"/>
    <w:rsid w:val="00C0632F"/>
  </w:style>
  <w:style w:type="paragraph" w:styleId="Footer">
    <w:name w:val="footer"/>
    <w:basedOn w:val="Normal"/>
    <w:link w:val="FooterChar"/>
    <w:uiPriority w:val="99"/>
    <w:unhideWhenUsed/>
    <w:rsid w:val="00C0632F"/>
    <w:pPr>
      <w:tabs>
        <w:tab w:val="center" w:pos="4320"/>
        <w:tab w:val="right" w:pos="8640"/>
      </w:tabs>
    </w:pPr>
  </w:style>
  <w:style w:type="character" w:customStyle="1" w:styleId="FooterChar">
    <w:name w:val="Footer Char"/>
    <w:basedOn w:val="DefaultParagraphFont"/>
    <w:link w:val="Footer"/>
    <w:uiPriority w:val="99"/>
    <w:rsid w:val="00C0632F"/>
  </w:style>
  <w:style w:type="character" w:styleId="PageNumber">
    <w:name w:val="page number"/>
    <w:basedOn w:val="DefaultParagraphFont"/>
    <w:uiPriority w:val="99"/>
    <w:semiHidden/>
    <w:unhideWhenUsed/>
    <w:rsid w:val="00C0632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678</Words>
  <Characters>3869</Characters>
  <Application>Microsoft Macintosh Word</Application>
  <DocSecurity>0</DocSecurity>
  <Lines>32</Lines>
  <Paragraphs>7</Paragraphs>
  <ScaleCrop>false</ScaleCrop>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Hearin</dc:creator>
  <cp:keywords/>
  <dc:description/>
  <cp:lastModifiedBy>Brad Evans</cp:lastModifiedBy>
  <cp:revision>4</cp:revision>
  <cp:lastPrinted>2014-03-04T22:46:00Z</cp:lastPrinted>
  <dcterms:created xsi:type="dcterms:W3CDTF">2014-04-16T11:58:00Z</dcterms:created>
  <dcterms:modified xsi:type="dcterms:W3CDTF">2014-04-21T15:38:00Z</dcterms:modified>
</cp:coreProperties>
</file>