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838BD" w14:textId="77777777" w:rsidR="00FD04EF" w:rsidRDefault="00FD04EF" w:rsidP="005B67D4">
      <w:pPr>
        <w:jc w:val="center"/>
        <w:rPr>
          <w:rFonts w:asciiTheme="majorHAnsi" w:hAnsiTheme="majorHAnsi"/>
          <w:b/>
        </w:rPr>
      </w:pPr>
      <w:r w:rsidRPr="005B67D4">
        <w:rPr>
          <w:rFonts w:asciiTheme="majorHAnsi" w:hAnsiTheme="majorHAnsi"/>
          <w:b/>
        </w:rPr>
        <w:t>Research Methods in Latino and Caribbean Studies</w:t>
      </w:r>
    </w:p>
    <w:p w14:paraId="71C56B78" w14:textId="77777777" w:rsidR="00F956EA" w:rsidRDefault="00F956EA" w:rsidP="005B67D4">
      <w:pPr>
        <w:jc w:val="center"/>
        <w:rPr>
          <w:rFonts w:asciiTheme="majorHAnsi" w:hAnsiTheme="majorHAnsi"/>
          <w:b/>
        </w:rPr>
      </w:pPr>
    </w:p>
    <w:p w14:paraId="3DB8DF5E" w14:textId="77777777" w:rsidR="00FD04EF" w:rsidRPr="005B67D4" w:rsidRDefault="00F956EA" w:rsidP="00F956EA">
      <w:pPr>
        <w:jc w:val="center"/>
        <w:rPr>
          <w:rFonts w:asciiTheme="majorHAnsi" w:hAnsiTheme="majorHAnsi"/>
          <w:b/>
        </w:rPr>
      </w:pPr>
      <w:r>
        <w:rPr>
          <w:rFonts w:asciiTheme="majorHAnsi" w:hAnsiTheme="majorHAnsi"/>
          <w:b/>
        </w:rPr>
        <w:t xml:space="preserve">Model syllabus submitted to request a number change from </w:t>
      </w:r>
      <w:r w:rsidR="00FD04EF" w:rsidRPr="005B67D4">
        <w:rPr>
          <w:rFonts w:asciiTheme="majorHAnsi" w:hAnsiTheme="majorHAnsi" w:cs="Century Gothic"/>
          <w:b/>
        </w:rPr>
        <w:t>595:304</w:t>
      </w:r>
      <w:r>
        <w:rPr>
          <w:rFonts w:asciiTheme="majorHAnsi" w:hAnsiTheme="majorHAnsi" w:cs="Century Gothic"/>
          <w:b/>
        </w:rPr>
        <w:t xml:space="preserve"> to 595:215</w:t>
      </w:r>
    </w:p>
    <w:p w14:paraId="785DEDE4" w14:textId="77777777" w:rsidR="00F12DF4" w:rsidRPr="005B67D4" w:rsidRDefault="00F12DF4" w:rsidP="00FD04EF">
      <w:pPr>
        <w:pStyle w:val="NoSpacing"/>
        <w:rPr>
          <w:rFonts w:asciiTheme="majorHAnsi" w:hAnsiTheme="majorHAnsi"/>
          <w:szCs w:val="24"/>
        </w:rPr>
      </w:pPr>
    </w:p>
    <w:p w14:paraId="467C2E60" w14:textId="77777777" w:rsidR="003C730A" w:rsidRPr="005B67D4" w:rsidRDefault="003C730A" w:rsidP="00FD04EF">
      <w:pPr>
        <w:pStyle w:val="NoSpacing"/>
        <w:rPr>
          <w:rFonts w:asciiTheme="majorHAnsi" w:hAnsiTheme="majorHAnsi"/>
          <w:szCs w:val="24"/>
        </w:rPr>
      </w:pPr>
      <w:r>
        <w:rPr>
          <w:rFonts w:asciiTheme="majorHAnsi" w:hAnsiTheme="majorHAnsi"/>
          <w:szCs w:val="24"/>
        </w:rPr>
        <w:t>Offered by tenure-line faculty in Department of Latino and Hispanic Caribbean Studies</w:t>
      </w:r>
    </w:p>
    <w:p w14:paraId="250BFE1B" w14:textId="77777777" w:rsidR="00F12DF4" w:rsidRPr="005B67D4" w:rsidRDefault="00F12DF4" w:rsidP="00727449">
      <w:pPr>
        <w:rPr>
          <w:rFonts w:asciiTheme="majorHAnsi" w:hAnsiTheme="majorHAnsi"/>
          <w:b/>
        </w:rPr>
      </w:pPr>
    </w:p>
    <w:p w14:paraId="5820147E" w14:textId="77777777" w:rsidR="00727449" w:rsidRDefault="00136888" w:rsidP="00961C8C">
      <w:pPr>
        <w:rPr>
          <w:rFonts w:asciiTheme="majorHAnsi" w:hAnsiTheme="majorHAnsi"/>
          <w:b/>
        </w:rPr>
      </w:pPr>
      <w:r w:rsidRPr="005B67D4">
        <w:rPr>
          <w:rFonts w:asciiTheme="majorHAnsi" w:hAnsiTheme="majorHAnsi"/>
          <w:b/>
        </w:rPr>
        <w:t>Course Description</w:t>
      </w:r>
    </w:p>
    <w:p w14:paraId="61BF18F0" w14:textId="77777777" w:rsidR="00D06A91" w:rsidRPr="005B67D4" w:rsidRDefault="00727449" w:rsidP="00727449">
      <w:pPr>
        <w:rPr>
          <w:rFonts w:asciiTheme="majorHAnsi" w:hAnsiTheme="majorHAnsi"/>
        </w:rPr>
      </w:pPr>
      <w:r w:rsidRPr="005B67D4">
        <w:rPr>
          <w:rFonts w:asciiTheme="majorHAnsi" w:hAnsiTheme="majorHAnsi"/>
        </w:rPr>
        <w:t>This</w:t>
      </w:r>
      <w:r w:rsidR="00E411E3" w:rsidRPr="005B67D4">
        <w:rPr>
          <w:rFonts w:asciiTheme="majorHAnsi" w:hAnsiTheme="majorHAnsi"/>
        </w:rPr>
        <w:t xml:space="preserve"> course is an in-depth </w:t>
      </w:r>
      <w:r w:rsidRPr="005B67D4">
        <w:rPr>
          <w:rFonts w:asciiTheme="majorHAnsi" w:hAnsiTheme="majorHAnsi"/>
        </w:rPr>
        <w:t xml:space="preserve">exploration </w:t>
      </w:r>
      <w:r w:rsidR="00EE230B" w:rsidRPr="005B67D4">
        <w:rPr>
          <w:rFonts w:asciiTheme="majorHAnsi" w:hAnsiTheme="majorHAnsi"/>
        </w:rPr>
        <w:t xml:space="preserve">of research </w:t>
      </w:r>
      <w:r w:rsidR="0031573B">
        <w:rPr>
          <w:rFonts w:asciiTheme="majorHAnsi" w:hAnsiTheme="majorHAnsi"/>
        </w:rPr>
        <w:t xml:space="preserve">methodologies and </w:t>
      </w:r>
      <w:r w:rsidR="00EE230B" w:rsidRPr="005B67D4">
        <w:rPr>
          <w:rFonts w:asciiTheme="majorHAnsi" w:hAnsiTheme="majorHAnsi"/>
        </w:rPr>
        <w:t xml:space="preserve">methods </w:t>
      </w:r>
      <w:r w:rsidRPr="005B67D4">
        <w:rPr>
          <w:rFonts w:asciiTheme="majorHAnsi" w:hAnsiTheme="majorHAnsi"/>
        </w:rPr>
        <w:t xml:space="preserve">used in </w:t>
      </w:r>
      <w:r w:rsidR="006747B1">
        <w:rPr>
          <w:rFonts w:asciiTheme="majorHAnsi" w:hAnsiTheme="majorHAnsi"/>
        </w:rPr>
        <w:t>the interdisciplinary field</w:t>
      </w:r>
      <w:r w:rsidR="00E411E3" w:rsidRPr="005B67D4">
        <w:rPr>
          <w:rFonts w:asciiTheme="majorHAnsi" w:hAnsiTheme="majorHAnsi"/>
        </w:rPr>
        <w:t xml:space="preserve"> of </w:t>
      </w:r>
      <w:r w:rsidR="006747B1">
        <w:rPr>
          <w:rFonts w:asciiTheme="majorHAnsi" w:hAnsiTheme="majorHAnsi"/>
        </w:rPr>
        <w:t>Latino and Caribbean S</w:t>
      </w:r>
      <w:r w:rsidRPr="005B67D4">
        <w:rPr>
          <w:rFonts w:asciiTheme="majorHAnsi" w:hAnsiTheme="majorHAnsi"/>
        </w:rPr>
        <w:t xml:space="preserve">tudies. </w:t>
      </w:r>
      <w:r w:rsidR="007736F6" w:rsidRPr="005B67D4">
        <w:rPr>
          <w:rFonts w:asciiTheme="majorHAnsi" w:hAnsiTheme="majorHAnsi"/>
        </w:rPr>
        <w:t xml:space="preserve">It will help </w:t>
      </w:r>
      <w:r w:rsidR="00E411E3" w:rsidRPr="005B67D4">
        <w:rPr>
          <w:rFonts w:asciiTheme="majorHAnsi" w:hAnsiTheme="majorHAnsi"/>
        </w:rPr>
        <w:t>you take your first steps toward</w:t>
      </w:r>
      <w:r w:rsidRPr="005B67D4">
        <w:rPr>
          <w:rFonts w:asciiTheme="majorHAnsi" w:hAnsiTheme="majorHAnsi"/>
        </w:rPr>
        <w:t xml:space="preserve"> doing independent research in</w:t>
      </w:r>
      <w:r w:rsidR="007736F6" w:rsidRPr="005B67D4">
        <w:rPr>
          <w:rFonts w:asciiTheme="majorHAnsi" w:hAnsiTheme="majorHAnsi"/>
        </w:rPr>
        <w:t xml:space="preserve"> the </w:t>
      </w:r>
      <w:r w:rsidR="00EE230B" w:rsidRPr="005B67D4">
        <w:rPr>
          <w:rFonts w:asciiTheme="majorHAnsi" w:hAnsiTheme="majorHAnsi"/>
        </w:rPr>
        <w:t>social sciences</w:t>
      </w:r>
      <w:r w:rsidR="004C7CE6" w:rsidRPr="005B67D4">
        <w:rPr>
          <w:rFonts w:asciiTheme="majorHAnsi" w:hAnsiTheme="majorHAnsi"/>
        </w:rPr>
        <w:t xml:space="preserve"> and humanities.</w:t>
      </w:r>
      <w:r w:rsidRPr="005B67D4">
        <w:rPr>
          <w:rFonts w:asciiTheme="majorHAnsi" w:hAnsiTheme="majorHAnsi"/>
        </w:rPr>
        <w:t xml:space="preserve"> </w:t>
      </w:r>
      <w:r w:rsidR="003D076B" w:rsidRPr="005B67D4">
        <w:rPr>
          <w:rFonts w:asciiTheme="majorHAnsi" w:hAnsiTheme="majorHAnsi"/>
        </w:rPr>
        <w:t xml:space="preserve">You will examine fundamental questions about the nature of academic research in different disciplines. </w:t>
      </w:r>
      <w:r w:rsidRPr="005B67D4">
        <w:rPr>
          <w:rFonts w:asciiTheme="majorHAnsi" w:hAnsiTheme="majorHAnsi"/>
        </w:rPr>
        <w:t xml:space="preserve">You will </w:t>
      </w:r>
      <w:r w:rsidR="003D076B" w:rsidRPr="005B67D4">
        <w:rPr>
          <w:rFonts w:asciiTheme="majorHAnsi" w:hAnsiTheme="majorHAnsi"/>
        </w:rPr>
        <w:t xml:space="preserve">also </w:t>
      </w:r>
      <w:r w:rsidRPr="005B67D4">
        <w:rPr>
          <w:rFonts w:asciiTheme="majorHAnsi" w:hAnsiTheme="majorHAnsi"/>
        </w:rPr>
        <w:t>be introduced to the major issues that researchers face</w:t>
      </w:r>
      <w:r w:rsidR="00D06A91" w:rsidRPr="005B67D4">
        <w:rPr>
          <w:rFonts w:asciiTheme="majorHAnsi" w:hAnsiTheme="majorHAnsi"/>
        </w:rPr>
        <w:t xml:space="preserve"> as they embark upon a project: developing</w:t>
      </w:r>
      <w:r w:rsidR="00202326">
        <w:rPr>
          <w:rFonts w:asciiTheme="majorHAnsi" w:hAnsiTheme="majorHAnsi"/>
        </w:rPr>
        <w:t xml:space="preserve"> a </w:t>
      </w:r>
      <w:r w:rsidRPr="005B67D4">
        <w:rPr>
          <w:rFonts w:asciiTheme="majorHAnsi" w:hAnsiTheme="majorHAnsi"/>
        </w:rPr>
        <w:t>research question, examining the background literature,</w:t>
      </w:r>
      <w:r w:rsidR="00D06A91" w:rsidRPr="005B67D4">
        <w:rPr>
          <w:rFonts w:asciiTheme="majorHAnsi" w:hAnsiTheme="majorHAnsi"/>
        </w:rPr>
        <w:t xml:space="preserve"> and</w:t>
      </w:r>
      <w:r w:rsidRPr="005B67D4">
        <w:rPr>
          <w:rFonts w:asciiTheme="majorHAnsi" w:hAnsiTheme="majorHAnsi"/>
        </w:rPr>
        <w:t xml:space="preserve"> selecting the appropriate metho</w:t>
      </w:r>
      <w:r w:rsidR="00D06A91" w:rsidRPr="005B67D4">
        <w:rPr>
          <w:rFonts w:asciiTheme="majorHAnsi" w:hAnsiTheme="majorHAnsi"/>
        </w:rPr>
        <w:t xml:space="preserve">ds for addressing the question. </w:t>
      </w:r>
      <w:r w:rsidR="00E411E3" w:rsidRPr="005B67D4">
        <w:rPr>
          <w:rFonts w:asciiTheme="majorHAnsi" w:hAnsiTheme="majorHAnsi"/>
        </w:rPr>
        <w:t>This course requires a significant, sustained time comm</w:t>
      </w:r>
      <w:r w:rsidR="0084726A">
        <w:rPr>
          <w:rFonts w:asciiTheme="majorHAnsi" w:hAnsiTheme="majorHAnsi"/>
        </w:rPr>
        <w:t xml:space="preserve">itment for the entire semester. </w:t>
      </w:r>
      <w:r w:rsidR="006747B1">
        <w:rPr>
          <w:rFonts w:asciiTheme="majorHAnsi" w:hAnsiTheme="majorHAnsi"/>
        </w:rPr>
        <w:t>The core of the course consists of w</w:t>
      </w:r>
      <w:r w:rsidR="0084726A">
        <w:rPr>
          <w:rFonts w:asciiTheme="majorHAnsi" w:hAnsiTheme="majorHAnsi"/>
        </w:rPr>
        <w:t xml:space="preserve">eekly </w:t>
      </w:r>
      <w:r w:rsidR="00E411E3" w:rsidRPr="005B67D4">
        <w:rPr>
          <w:rFonts w:asciiTheme="majorHAnsi" w:hAnsiTheme="majorHAnsi"/>
        </w:rPr>
        <w:t xml:space="preserve">assignments </w:t>
      </w:r>
      <w:r w:rsidR="0084726A">
        <w:rPr>
          <w:rFonts w:asciiTheme="majorHAnsi" w:hAnsiTheme="majorHAnsi"/>
        </w:rPr>
        <w:t xml:space="preserve">in which </w:t>
      </w:r>
      <w:r w:rsidR="00E411E3" w:rsidRPr="005B67D4">
        <w:rPr>
          <w:rFonts w:asciiTheme="majorHAnsi" w:hAnsiTheme="majorHAnsi"/>
        </w:rPr>
        <w:t>you will apply the methods we learn about</w:t>
      </w:r>
      <w:r w:rsidR="0084726A">
        <w:rPr>
          <w:rFonts w:asciiTheme="majorHAnsi" w:hAnsiTheme="majorHAnsi"/>
        </w:rPr>
        <w:t xml:space="preserve"> to a specific t</w:t>
      </w:r>
      <w:r w:rsidR="006747B1">
        <w:rPr>
          <w:rFonts w:asciiTheme="majorHAnsi" w:hAnsiTheme="majorHAnsi"/>
        </w:rPr>
        <w:t>opic</w:t>
      </w:r>
      <w:r w:rsidR="0084726A">
        <w:rPr>
          <w:rFonts w:asciiTheme="majorHAnsi" w:hAnsiTheme="majorHAnsi"/>
        </w:rPr>
        <w:t>.</w:t>
      </w:r>
    </w:p>
    <w:p w14:paraId="7B2C8FFE" w14:textId="77777777" w:rsidR="00727449" w:rsidRPr="005B67D4" w:rsidRDefault="00727449" w:rsidP="00727449">
      <w:pPr>
        <w:rPr>
          <w:rFonts w:asciiTheme="majorHAnsi" w:hAnsiTheme="majorHAnsi"/>
        </w:rPr>
      </w:pPr>
    </w:p>
    <w:p w14:paraId="779CF72F" w14:textId="77777777" w:rsidR="00961C8C" w:rsidRPr="005B67D4" w:rsidRDefault="00961C8C" w:rsidP="00961C8C">
      <w:pPr>
        <w:rPr>
          <w:rFonts w:asciiTheme="majorHAnsi" w:hAnsiTheme="majorHAnsi"/>
          <w:b/>
        </w:rPr>
      </w:pPr>
      <w:r>
        <w:rPr>
          <w:rFonts w:asciiTheme="majorHAnsi" w:hAnsiTheme="majorHAnsi"/>
          <w:b/>
        </w:rPr>
        <w:t xml:space="preserve">Course </w:t>
      </w:r>
      <w:r w:rsidR="007736F6" w:rsidRPr="005B67D4">
        <w:rPr>
          <w:rFonts w:asciiTheme="majorHAnsi" w:hAnsiTheme="majorHAnsi"/>
          <w:b/>
        </w:rPr>
        <w:t>Learning Goals</w:t>
      </w:r>
    </w:p>
    <w:p w14:paraId="5BC3C646" w14:textId="77777777" w:rsidR="00AC0247" w:rsidRPr="005B67D4" w:rsidRDefault="007736F6" w:rsidP="003C730A">
      <w:pPr>
        <w:rPr>
          <w:rFonts w:asciiTheme="majorHAnsi" w:hAnsiTheme="majorHAnsi"/>
        </w:rPr>
      </w:pPr>
      <w:r w:rsidRPr="005B67D4">
        <w:rPr>
          <w:rFonts w:asciiTheme="majorHAnsi" w:hAnsiTheme="majorHAnsi"/>
        </w:rPr>
        <w:t>Upon the completion of this course, students will be able to:</w:t>
      </w:r>
    </w:p>
    <w:p w14:paraId="009A638B" w14:textId="77777777" w:rsidR="003D076B" w:rsidRPr="005B67D4" w:rsidRDefault="001E68D5" w:rsidP="007736F6">
      <w:pPr>
        <w:numPr>
          <w:ilvl w:val="0"/>
          <w:numId w:val="2"/>
        </w:numPr>
        <w:ind w:hanging="180"/>
        <w:rPr>
          <w:rFonts w:asciiTheme="majorHAnsi" w:hAnsiTheme="majorHAnsi"/>
        </w:rPr>
      </w:pPr>
      <w:r w:rsidRPr="005B67D4">
        <w:rPr>
          <w:rFonts w:asciiTheme="majorHAnsi" w:hAnsiTheme="majorHAnsi"/>
        </w:rPr>
        <w:t xml:space="preserve">Understand the nature and limitations of </w:t>
      </w:r>
      <w:r w:rsidR="003D076B" w:rsidRPr="005B67D4">
        <w:rPr>
          <w:rFonts w:asciiTheme="majorHAnsi" w:hAnsiTheme="majorHAnsi"/>
        </w:rPr>
        <w:t xml:space="preserve">academic research </w:t>
      </w:r>
    </w:p>
    <w:p w14:paraId="3DE9857E" w14:textId="77777777" w:rsidR="007736F6" w:rsidRPr="005B67D4" w:rsidRDefault="007736F6" w:rsidP="00D06A91">
      <w:pPr>
        <w:numPr>
          <w:ilvl w:val="0"/>
          <w:numId w:val="2"/>
        </w:numPr>
        <w:ind w:hanging="180"/>
        <w:rPr>
          <w:rFonts w:asciiTheme="majorHAnsi" w:hAnsiTheme="majorHAnsi"/>
        </w:rPr>
      </w:pPr>
      <w:r w:rsidRPr="005B67D4">
        <w:rPr>
          <w:rFonts w:asciiTheme="majorHAnsi" w:hAnsiTheme="majorHAnsi"/>
        </w:rPr>
        <w:t>Develop a researchable question</w:t>
      </w:r>
      <w:r w:rsidR="00D06A91" w:rsidRPr="005B67D4">
        <w:rPr>
          <w:rFonts w:asciiTheme="majorHAnsi" w:hAnsiTheme="majorHAnsi"/>
        </w:rPr>
        <w:t xml:space="preserve"> </w:t>
      </w:r>
    </w:p>
    <w:p w14:paraId="42B2FCE1" w14:textId="77777777" w:rsidR="00D06A91" w:rsidRPr="005B67D4" w:rsidRDefault="0084726A" w:rsidP="007736F6">
      <w:pPr>
        <w:numPr>
          <w:ilvl w:val="0"/>
          <w:numId w:val="2"/>
        </w:numPr>
        <w:ind w:hanging="180"/>
        <w:rPr>
          <w:rFonts w:asciiTheme="majorHAnsi" w:hAnsiTheme="majorHAnsi"/>
        </w:rPr>
      </w:pPr>
      <w:r>
        <w:rPr>
          <w:rFonts w:asciiTheme="majorHAnsi" w:hAnsiTheme="majorHAnsi"/>
        </w:rPr>
        <w:t>Understand the basic components of a research proposal</w:t>
      </w:r>
    </w:p>
    <w:p w14:paraId="679C1B54" w14:textId="77777777" w:rsidR="007736F6" w:rsidRPr="005B67D4" w:rsidRDefault="00D06A91" w:rsidP="007736F6">
      <w:pPr>
        <w:numPr>
          <w:ilvl w:val="0"/>
          <w:numId w:val="2"/>
        </w:numPr>
        <w:ind w:hanging="180"/>
        <w:rPr>
          <w:rFonts w:asciiTheme="majorHAnsi" w:hAnsiTheme="majorHAnsi"/>
        </w:rPr>
      </w:pPr>
      <w:r w:rsidRPr="005B67D4">
        <w:rPr>
          <w:rFonts w:asciiTheme="majorHAnsi" w:hAnsiTheme="majorHAnsi"/>
        </w:rPr>
        <w:t>C</w:t>
      </w:r>
      <w:r w:rsidR="007736F6" w:rsidRPr="005B67D4">
        <w:rPr>
          <w:rFonts w:asciiTheme="majorHAnsi" w:hAnsiTheme="majorHAnsi"/>
        </w:rPr>
        <w:t>onsider ethical c</w:t>
      </w:r>
      <w:r w:rsidRPr="005B67D4">
        <w:rPr>
          <w:rFonts w:asciiTheme="majorHAnsi" w:hAnsiTheme="majorHAnsi"/>
        </w:rPr>
        <w:t>oncerns in the research process</w:t>
      </w:r>
    </w:p>
    <w:p w14:paraId="6AD14C51" w14:textId="77777777" w:rsidR="007736F6" w:rsidRPr="005B67D4" w:rsidRDefault="007736F6" w:rsidP="007736F6">
      <w:pPr>
        <w:numPr>
          <w:ilvl w:val="0"/>
          <w:numId w:val="2"/>
        </w:numPr>
        <w:ind w:hanging="180"/>
        <w:rPr>
          <w:rFonts w:asciiTheme="majorHAnsi" w:hAnsiTheme="majorHAnsi"/>
        </w:rPr>
      </w:pPr>
      <w:r w:rsidRPr="005B67D4">
        <w:rPr>
          <w:rFonts w:asciiTheme="majorHAnsi" w:hAnsiTheme="majorHAnsi"/>
        </w:rPr>
        <w:t xml:space="preserve">Apply a sample of multidisciplinary research data collection and analysis techniques, including historical, </w:t>
      </w:r>
      <w:r w:rsidR="00134ECB" w:rsidRPr="005B67D4">
        <w:rPr>
          <w:rFonts w:asciiTheme="majorHAnsi" w:hAnsiTheme="majorHAnsi"/>
        </w:rPr>
        <w:t xml:space="preserve">textual, </w:t>
      </w:r>
      <w:r w:rsidR="009C5069" w:rsidRPr="005B67D4">
        <w:rPr>
          <w:rFonts w:asciiTheme="majorHAnsi" w:hAnsiTheme="majorHAnsi"/>
        </w:rPr>
        <w:t>qualitative, and quantitative</w:t>
      </w:r>
    </w:p>
    <w:p w14:paraId="7A69A15B" w14:textId="77777777" w:rsidR="00961C8C" w:rsidRDefault="00961C8C" w:rsidP="00961C8C">
      <w:pPr>
        <w:rPr>
          <w:rFonts w:asciiTheme="majorHAnsi" w:hAnsiTheme="majorHAnsi"/>
          <w:b/>
        </w:rPr>
      </w:pPr>
    </w:p>
    <w:p w14:paraId="4160097C" w14:textId="77777777" w:rsidR="00961C8C" w:rsidRDefault="00961C8C" w:rsidP="00961C8C">
      <w:pPr>
        <w:rPr>
          <w:rFonts w:asciiTheme="majorHAnsi" w:hAnsiTheme="majorHAnsi"/>
          <w:b/>
        </w:rPr>
      </w:pPr>
      <w:r>
        <w:rPr>
          <w:rFonts w:asciiTheme="majorHAnsi" w:hAnsiTheme="majorHAnsi"/>
          <w:b/>
        </w:rPr>
        <w:t>Course Readings</w:t>
      </w:r>
    </w:p>
    <w:p w14:paraId="1C58A367" w14:textId="77777777" w:rsidR="00D06A91" w:rsidRPr="005B67D4" w:rsidRDefault="00D06A91" w:rsidP="00727449">
      <w:pPr>
        <w:rPr>
          <w:rFonts w:asciiTheme="majorHAnsi" w:hAnsiTheme="majorHAnsi"/>
        </w:rPr>
      </w:pPr>
      <w:r w:rsidRPr="005B67D4">
        <w:rPr>
          <w:rFonts w:asciiTheme="majorHAnsi" w:hAnsiTheme="majorHAnsi"/>
        </w:rPr>
        <w:t>All readings will be available through Sakai</w:t>
      </w:r>
      <w:r w:rsidR="004F7FC3" w:rsidRPr="005B67D4">
        <w:rPr>
          <w:rFonts w:asciiTheme="majorHAnsi" w:hAnsiTheme="majorHAnsi"/>
        </w:rPr>
        <w:t xml:space="preserve">, websites, or </w:t>
      </w:r>
      <w:r w:rsidRPr="005B67D4">
        <w:rPr>
          <w:rFonts w:asciiTheme="majorHAnsi" w:hAnsiTheme="majorHAnsi"/>
        </w:rPr>
        <w:t>handouts.</w:t>
      </w:r>
    </w:p>
    <w:p w14:paraId="0F817997" w14:textId="77777777" w:rsidR="00D06A91" w:rsidRPr="005B67D4" w:rsidRDefault="00D06A91" w:rsidP="00727449">
      <w:pPr>
        <w:rPr>
          <w:rFonts w:asciiTheme="majorHAnsi" w:hAnsiTheme="majorHAnsi"/>
          <w:b/>
        </w:rPr>
      </w:pPr>
    </w:p>
    <w:p w14:paraId="75226128" w14:textId="77777777" w:rsidR="006747B1" w:rsidRPr="006747B1" w:rsidRDefault="007736F6" w:rsidP="00727449">
      <w:pPr>
        <w:rPr>
          <w:rFonts w:asciiTheme="majorHAnsi" w:hAnsiTheme="majorHAnsi"/>
          <w:b/>
        </w:rPr>
      </w:pPr>
      <w:r w:rsidRPr="005B67D4">
        <w:rPr>
          <w:rFonts w:asciiTheme="majorHAnsi" w:hAnsiTheme="majorHAnsi"/>
          <w:b/>
        </w:rPr>
        <w:t>Course Requirements</w:t>
      </w:r>
      <w:r w:rsidR="000F3138">
        <w:rPr>
          <w:rFonts w:asciiTheme="majorHAnsi" w:hAnsiTheme="majorHAnsi"/>
          <w:b/>
        </w:rPr>
        <w:t xml:space="preserve"> and Assessment</w:t>
      </w:r>
    </w:p>
    <w:p w14:paraId="42F62A6D" w14:textId="77777777" w:rsidR="00D06A91" w:rsidRPr="005B67D4" w:rsidRDefault="00D06A91" w:rsidP="00727449">
      <w:pPr>
        <w:rPr>
          <w:rFonts w:asciiTheme="majorHAnsi" w:hAnsiTheme="majorHAnsi"/>
        </w:rPr>
      </w:pPr>
      <w:r w:rsidRPr="005B67D4">
        <w:rPr>
          <w:rFonts w:asciiTheme="majorHAnsi" w:hAnsiTheme="majorHAnsi"/>
        </w:rPr>
        <w:t>Attenda</w:t>
      </w:r>
      <w:r w:rsidR="00074412">
        <w:rPr>
          <w:rFonts w:asciiTheme="majorHAnsi" w:hAnsiTheme="majorHAnsi"/>
        </w:rPr>
        <w:t xml:space="preserve">nce, </w:t>
      </w:r>
      <w:r w:rsidR="009C5069" w:rsidRPr="005B67D4">
        <w:rPr>
          <w:rFonts w:asciiTheme="majorHAnsi" w:hAnsiTheme="majorHAnsi"/>
        </w:rPr>
        <w:t>Class Participation</w:t>
      </w:r>
      <w:r w:rsidR="006747B1">
        <w:rPr>
          <w:rFonts w:asciiTheme="majorHAnsi" w:hAnsiTheme="majorHAnsi"/>
        </w:rPr>
        <w:t xml:space="preserve">, </w:t>
      </w:r>
      <w:r w:rsidR="00074412">
        <w:rPr>
          <w:rFonts w:asciiTheme="majorHAnsi" w:hAnsiTheme="majorHAnsi"/>
        </w:rPr>
        <w:t>Low-Stakes Assignments</w:t>
      </w:r>
      <w:r w:rsidR="009C5069" w:rsidRPr="005B67D4">
        <w:rPr>
          <w:rFonts w:asciiTheme="majorHAnsi" w:hAnsiTheme="majorHAnsi"/>
        </w:rPr>
        <w:t xml:space="preserve"> </w:t>
      </w:r>
      <w:r w:rsidR="006747B1">
        <w:rPr>
          <w:rFonts w:asciiTheme="majorHAnsi" w:hAnsiTheme="majorHAnsi"/>
        </w:rPr>
        <w:tab/>
      </w:r>
      <w:r w:rsidR="009C5069" w:rsidRPr="005B67D4">
        <w:rPr>
          <w:rFonts w:asciiTheme="majorHAnsi" w:hAnsiTheme="majorHAnsi"/>
        </w:rPr>
        <w:t>= 20</w:t>
      </w:r>
      <w:r w:rsidRPr="005B67D4">
        <w:rPr>
          <w:rFonts w:asciiTheme="majorHAnsi" w:hAnsiTheme="majorHAnsi"/>
        </w:rPr>
        <w:t>%</w:t>
      </w:r>
    </w:p>
    <w:p w14:paraId="78C66AD7" w14:textId="77777777" w:rsidR="00727449" w:rsidRPr="005B67D4" w:rsidRDefault="00D06A91" w:rsidP="00727449">
      <w:pPr>
        <w:rPr>
          <w:rFonts w:asciiTheme="majorHAnsi" w:hAnsiTheme="majorHAnsi" w:cs="Lucida Sans Unicode"/>
        </w:rPr>
      </w:pPr>
      <w:r w:rsidRPr="005B67D4">
        <w:rPr>
          <w:rFonts w:asciiTheme="majorHAnsi" w:hAnsiTheme="majorHAnsi" w:cs="Lucida Sans Unicode"/>
        </w:rPr>
        <w:t xml:space="preserve">Weekly Research Assignments </w:t>
      </w:r>
      <w:r w:rsidR="006747B1">
        <w:rPr>
          <w:rFonts w:asciiTheme="majorHAnsi" w:hAnsiTheme="majorHAnsi" w:cs="Lucida Sans Unicode"/>
        </w:rPr>
        <w:tab/>
      </w:r>
      <w:r w:rsidR="006747B1">
        <w:rPr>
          <w:rFonts w:asciiTheme="majorHAnsi" w:hAnsiTheme="majorHAnsi" w:cs="Lucida Sans Unicode"/>
        </w:rPr>
        <w:tab/>
      </w:r>
      <w:r w:rsidR="006747B1">
        <w:rPr>
          <w:rFonts w:asciiTheme="majorHAnsi" w:hAnsiTheme="majorHAnsi" w:cs="Lucida Sans Unicode"/>
        </w:rPr>
        <w:tab/>
      </w:r>
      <w:r w:rsidR="006747B1">
        <w:rPr>
          <w:rFonts w:asciiTheme="majorHAnsi" w:hAnsiTheme="majorHAnsi" w:cs="Lucida Sans Unicode"/>
        </w:rPr>
        <w:tab/>
      </w:r>
      <w:r w:rsidRPr="005B67D4">
        <w:rPr>
          <w:rFonts w:asciiTheme="majorHAnsi" w:hAnsiTheme="majorHAnsi" w:cs="Lucida Sans Unicode"/>
        </w:rPr>
        <w:t>= 50%</w:t>
      </w:r>
      <w:r w:rsidR="00996321" w:rsidRPr="005B67D4">
        <w:rPr>
          <w:rFonts w:asciiTheme="majorHAnsi" w:hAnsiTheme="majorHAnsi" w:cs="Lucida Sans Unicode"/>
        </w:rPr>
        <w:t xml:space="preserve"> </w:t>
      </w:r>
    </w:p>
    <w:p w14:paraId="6EFDB2BD" w14:textId="77777777" w:rsidR="00FF1F54" w:rsidRDefault="004F7FC3">
      <w:pPr>
        <w:rPr>
          <w:rFonts w:asciiTheme="majorHAnsi" w:hAnsiTheme="majorHAnsi"/>
        </w:rPr>
      </w:pPr>
      <w:r w:rsidRPr="005B67D4">
        <w:rPr>
          <w:rFonts w:asciiTheme="majorHAnsi" w:hAnsiTheme="majorHAnsi"/>
        </w:rPr>
        <w:t>Methods Exploration Paper</w:t>
      </w:r>
      <w:r w:rsidR="009C5069" w:rsidRPr="005B67D4">
        <w:rPr>
          <w:rFonts w:asciiTheme="majorHAnsi" w:hAnsiTheme="majorHAnsi"/>
        </w:rPr>
        <w:t xml:space="preserve"> </w:t>
      </w:r>
      <w:r w:rsidR="006747B1">
        <w:rPr>
          <w:rFonts w:asciiTheme="majorHAnsi" w:hAnsiTheme="majorHAnsi"/>
        </w:rPr>
        <w:tab/>
      </w:r>
      <w:r w:rsidR="006747B1">
        <w:rPr>
          <w:rFonts w:asciiTheme="majorHAnsi" w:hAnsiTheme="majorHAnsi"/>
        </w:rPr>
        <w:tab/>
      </w:r>
      <w:r w:rsidR="006747B1">
        <w:rPr>
          <w:rFonts w:asciiTheme="majorHAnsi" w:hAnsiTheme="majorHAnsi"/>
        </w:rPr>
        <w:tab/>
      </w:r>
      <w:r w:rsidR="006747B1">
        <w:rPr>
          <w:rFonts w:asciiTheme="majorHAnsi" w:hAnsiTheme="majorHAnsi"/>
        </w:rPr>
        <w:tab/>
      </w:r>
      <w:r w:rsidR="006747B1">
        <w:rPr>
          <w:rFonts w:asciiTheme="majorHAnsi" w:hAnsiTheme="majorHAnsi"/>
        </w:rPr>
        <w:tab/>
      </w:r>
      <w:r w:rsidR="009C5069" w:rsidRPr="005B67D4">
        <w:rPr>
          <w:rFonts w:asciiTheme="majorHAnsi" w:hAnsiTheme="majorHAnsi"/>
        </w:rPr>
        <w:t>= 30</w:t>
      </w:r>
      <w:r w:rsidR="00D06A91" w:rsidRPr="005B67D4">
        <w:rPr>
          <w:rFonts w:asciiTheme="majorHAnsi" w:hAnsiTheme="majorHAnsi"/>
        </w:rPr>
        <w:t>%</w:t>
      </w:r>
      <w:r w:rsidR="006747B1">
        <w:rPr>
          <w:rFonts w:asciiTheme="majorHAnsi" w:hAnsiTheme="majorHAnsi"/>
        </w:rPr>
        <w:t xml:space="preserve"> </w:t>
      </w:r>
      <w:r w:rsidR="0084726A">
        <w:rPr>
          <w:rFonts w:asciiTheme="majorHAnsi" w:hAnsiTheme="majorHAnsi"/>
        </w:rPr>
        <w:t>(Due May 14</w:t>
      </w:r>
      <w:r w:rsidR="005B67D4">
        <w:rPr>
          <w:rFonts w:asciiTheme="majorHAnsi" w:hAnsiTheme="majorHAnsi"/>
        </w:rPr>
        <w:t>)</w:t>
      </w:r>
    </w:p>
    <w:p w14:paraId="15BEE796" w14:textId="77777777" w:rsidR="000F3138" w:rsidRDefault="000F3138">
      <w:pPr>
        <w:rPr>
          <w:rFonts w:asciiTheme="majorHAnsi" w:hAnsiTheme="majorHAnsi"/>
        </w:rPr>
      </w:pPr>
    </w:p>
    <w:p w14:paraId="57C720C2" w14:textId="77777777" w:rsidR="000F3138" w:rsidRPr="006747B1" w:rsidRDefault="006747B1" w:rsidP="006747B1">
      <w:pPr>
        <w:rPr>
          <w:rFonts w:asciiTheme="majorHAnsi" w:eastAsiaTheme="minorEastAsia" w:hAnsiTheme="majorHAnsi"/>
          <w:b/>
          <w:szCs w:val="22"/>
          <w:lang w:eastAsia="zh-CN"/>
        </w:rPr>
      </w:pPr>
      <w:r>
        <w:rPr>
          <w:rFonts w:asciiTheme="majorHAnsi" w:hAnsiTheme="majorHAnsi"/>
          <w:b/>
        </w:rPr>
        <w:br w:type="page"/>
      </w:r>
      <w:r w:rsidR="000F3138" w:rsidRPr="00BA5C22">
        <w:rPr>
          <w:rFonts w:asciiTheme="majorHAnsi" w:hAnsiTheme="majorHAnsi"/>
          <w:b/>
        </w:rPr>
        <w:lastRenderedPageBreak/>
        <w:t>Academic Integrity Policy</w:t>
      </w:r>
    </w:p>
    <w:p w14:paraId="0D40A652" w14:textId="77777777" w:rsidR="000F3138" w:rsidRPr="00BA5C22" w:rsidRDefault="000F3138" w:rsidP="000F3138">
      <w:pPr>
        <w:pStyle w:val="NoSpacing"/>
        <w:rPr>
          <w:rFonts w:asciiTheme="majorHAnsi" w:hAnsiTheme="majorHAnsi"/>
          <w:b/>
          <w:color w:val="000000"/>
        </w:rPr>
      </w:pPr>
      <w:r w:rsidRPr="00BA5C22">
        <w:rPr>
          <w:rFonts w:asciiTheme="majorHAnsi" w:hAnsiTheme="majorHAnsi"/>
          <w:color w:val="000000"/>
        </w:rPr>
        <w:t xml:space="preserve">Students are expected to abide by Rutgers University’s policy on academic integrity: </w:t>
      </w:r>
    </w:p>
    <w:p w14:paraId="0439443A" w14:textId="77777777" w:rsidR="000F3138" w:rsidRPr="00BA5C22" w:rsidRDefault="003C730A" w:rsidP="000F3138">
      <w:pPr>
        <w:pStyle w:val="NoSpacing"/>
        <w:rPr>
          <w:rFonts w:asciiTheme="majorHAnsi" w:eastAsia="Times New Roman" w:hAnsiTheme="majorHAnsi"/>
          <w:b/>
          <w:color w:val="000000"/>
        </w:rPr>
      </w:pPr>
      <w:hyperlink r:id="rId8" w:history="1">
        <w:r w:rsidR="000F3138" w:rsidRPr="00BA5C22">
          <w:rPr>
            <w:rStyle w:val="Hyperlink"/>
            <w:rFonts w:asciiTheme="majorHAnsi" w:eastAsia="Times New Roman" w:hAnsiTheme="majorHAnsi"/>
          </w:rPr>
          <w:t>http://academicintegrity.rutgers.edu/policy-on-academic-integrity</w:t>
        </w:r>
      </w:hyperlink>
    </w:p>
    <w:p w14:paraId="23FB0D89" w14:textId="77777777" w:rsidR="000F3138" w:rsidRPr="00BA5C22" w:rsidRDefault="000F3138" w:rsidP="000F3138">
      <w:pPr>
        <w:pStyle w:val="NoSpacing"/>
        <w:rPr>
          <w:rFonts w:asciiTheme="majorHAnsi" w:eastAsia="Times New Roman" w:hAnsiTheme="majorHAnsi"/>
          <w:color w:val="000000"/>
        </w:rPr>
      </w:pPr>
    </w:p>
    <w:p w14:paraId="7142F78A" w14:textId="77777777" w:rsidR="000F3138" w:rsidRPr="00BA5C22" w:rsidRDefault="000F3138" w:rsidP="000F3138">
      <w:pPr>
        <w:rPr>
          <w:rFonts w:asciiTheme="majorHAnsi" w:hAnsiTheme="majorHAnsi"/>
          <w:color w:val="000000"/>
        </w:rPr>
      </w:pPr>
      <w:r w:rsidRPr="00BA5C22">
        <w:rPr>
          <w:rFonts w:asciiTheme="majorHAnsi" w:hAnsiTheme="majorHAnsi" w:cs="Arial"/>
        </w:rPr>
        <w:t>Violations of the policy include: cheating, fabrication, plagiarism, denying others access to information or material, and facilitating violations of academic integrity</w:t>
      </w:r>
      <w:r w:rsidRPr="00BA5C22">
        <w:rPr>
          <w:rFonts w:asciiTheme="majorHAnsi" w:hAnsiTheme="majorHAnsi"/>
          <w:color w:val="000000"/>
        </w:rPr>
        <w:t>.</w:t>
      </w:r>
    </w:p>
    <w:p w14:paraId="311F60DF" w14:textId="77777777" w:rsidR="000F3138" w:rsidRPr="00BA5C22" w:rsidRDefault="000F3138" w:rsidP="000F3138">
      <w:pPr>
        <w:rPr>
          <w:rFonts w:asciiTheme="majorHAnsi" w:hAnsiTheme="majorHAnsi"/>
          <w:color w:val="000000"/>
        </w:rPr>
      </w:pPr>
    </w:p>
    <w:p w14:paraId="1BD408AE" w14:textId="77777777" w:rsidR="00961C8C" w:rsidRDefault="000F3138" w:rsidP="000F3138">
      <w:pPr>
        <w:rPr>
          <w:rFonts w:asciiTheme="majorHAnsi" w:hAnsiTheme="majorHAnsi"/>
          <w:b/>
        </w:rPr>
      </w:pPr>
      <w:r w:rsidRPr="00BA5C22">
        <w:rPr>
          <w:rFonts w:asciiTheme="majorHAnsi" w:hAnsiTheme="majorHAnsi"/>
          <w:b/>
        </w:rPr>
        <w:t>Self-Reporting Absence</w:t>
      </w:r>
    </w:p>
    <w:p w14:paraId="305DC17F" w14:textId="77777777" w:rsidR="000F3138" w:rsidRDefault="000F3138" w:rsidP="000F3138">
      <w:pPr>
        <w:rPr>
          <w:rStyle w:val="Hyperlink"/>
          <w:rFonts w:asciiTheme="majorHAnsi" w:hAnsiTheme="majorHAnsi"/>
        </w:rPr>
      </w:pPr>
      <w:r w:rsidRPr="00BA5C22">
        <w:rPr>
          <w:rFonts w:asciiTheme="majorHAnsi" w:hAnsiTheme="majorHAnsi"/>
        </w:rPr>
        <w:t xml:space="preserve">Students are expected to attend all classes; if you expect to miss one or two classes, please use the University absence reporting website to indicate the date and reason for your absence. An email is automatically sent to me. </w:t>
      </w:r>
      <w:hyperlink r:id="rId9" w:history="1">
        <w:r w:rsidRPr="00BA5C22">
          <w:rPr>
            <w:rStyle w:val="Hyperlink"/>
            <w:rFonts w:asciiTheme="majorHAnsi" w:hAnsiTheme="majorHAnsi"/>
          </w:rPr>
          <w:t>https://sims.rutgers.edu/ssra/</w:t>
        </w:r>
      </w:hyperlink>
    </w:p>
    <w:p w14:paraId="17D4E727" w14:textId="77777777" w:rsidR="00904660" w:rsidRPr="00BA5C22" w:rsidRDefault="00904660" w:rsidP="000F3138">
      <w:pPr>
        <w:rPr>
          <w:rFonts w:asciiTheme="majorHAnsi" w:hAnsiTheme="majorHAnsi"/>
          <w:color w:val="0000FF"/>
          <w:u w:val="single"/>
        </w:rPr>
      </w:pPr>
      <w:bookmarkStart w:id="0" w:name="_GoBack"/>
      <w:bookmarkEnd w:id="0"/>
    </w:p>
    <w:p w14:paraId="5DB4779E" w14:textId="77777777" w:rsidR="000F3138" w:rsidRPr="00BA5C22" w:rsidRDefault="000F3138" w:rsidP="000F3138">
      <w:pPr>
        <w:rPr>
          <w:rFonts w:asciiTheme="majorHAnsi" w:hAnsiTheme="majorHAnsi"/>
        </w:rPr>
      </w:pPr>
      <w:r w:rsidRPr="00BA5C22">
        <w:rPr>
          <w:rFonts w:asciiTheme="majorHAnsi" w:hAnsiTheme="majorHAnsi"/>
          <w:b/>
        </w:rPr>
        <w:t>Please Note:</w:t>
      </w:r>
      <w:r w:rsidRPr="00BA5C22">
        <w:rPr>
          <w:rFonts w:asciiTheme="majorHAnsi" w:hAnsiTheme="majorHAnsi"/>
        </w:rPr>
        <w:t xml:space="preserve"> Students with more than three unexcused absences </w:t>
      </w:r>
      <w:r w:rsidR="0084726A">
        <w:rPr>
          <w:rFonts w:asciiTheme="majorHAnsi" w:hAnsiTheme="majorHAnsi"/>
        </w:rPr>
        <w:t xml:space="preserve">are subject to having </w:t>
      </w:r>
      <w:r w:rsidRPr="00BA5C22">
        <w:rPr>
          <w:rFonts w:asciiTheme="majorHAnsi" w:hAnsiTheme="majorHAnsi"/>
        </w:rPr>
        <w:t xml:space="preserve">their final grade lowered. Students will not receive credit for late assignments. </w:t>
      </w:r>
    </w:p>
    <w:p w14:paraId="6F5DC7EE" w14:textId="77777777" w:rsidR="000F3138" w:rsidRPr="00BA5C22" w:rsidRDefault="000F3138" w:rsidP="000F3138">
      <w:pPr>
        <w:rPr>
          <w:rFonts w:asciiTheme="majorHAnsi" w:hAnsiTheme="majorHAnsi"/>
          <w:color w:val="000000"/>
        </w:rPr>
      </w:pPr>
    </w:p>
    <w:p w14:paraId="7BCBE600" w14:textId="77777777" w:rsidR="000F3138" w:rsidRDefault="000F3138" w:rsidP="000F3138">
      <w:pPr>
        <w:jc w:val="center"/>
        <w:rPr>
          <w:rFonts w:asciiTheme="majorHAnsi" w:hAnsiTheme="majorHAnsi"/>
          <w:b/>
        </w:rPr>
      </w:pPr>
      <w:r w:rsidRPr="00BA5C22">
        <w:rPr>
          <w:rFonts w:asciiTheme="majorHAnsi" w:hAnsiTheme="majorHAnsi"/>
          <w:b/>
        </w:rPr>
        <w:t>Course Schedule</w:t>
      </w:r>
    </w:p>
    <w:p w14:paraId="5843879C" w14:textId="77777777" w:rsidR="006752A4" w:rsidRPr="00BA5C22" w:rsidRDefault="006752A4" w:rsidP="000F3138">
      <w:pPr>
        <w:jc w:val="center"/>
        <w:rPr>
          <w:rFonts w:asciiTheme="majorHAnsi" w:hAnsiTheme="majorHAnsi"/>
          <w:b/>
        </w:rPr>
      </w:pPr>
    </w:p>
    <w:p w14:paraId="31B63E05" w14:textId="77777777" w:rsidR="0031573B" w:rsidRPr="003907CF" w:rsidRDefault="000F3138" w:rsidP="0031573B">
      <w:pPr>
        <w:pStyle w:val="NoSpacing"/>
        <w:rPr>
          <w:rFonts w:asciiTheme="majorHAnsi" w:hAnsiTheme="majorHAnsi"/>
          <w:b/>
        </w:rPr>
      </w:pPr>
      <w:r w:rsidRPr="00BA5C22">
        <w:rPr>
          <w:rFonts w:asciiTheme="majorHAnsi" w:hAnsiTheme="majorHAnsi"/>
          <w:b/>
        </w:rPr>
        <w:t>Wed. 1/23</w:t>
      </w:r>
      <w:r w:rsidRPr="00BA5C22">
        <w:rPr>
          <w:rFonts w:asciiTheme="majorHAnsi" w:hAnsiTheme="majorHAnsi"/>
          <w:b/>
        </w:rPr>
        <w:tab/>
      </w:r>
      <w:r w:rsidRPr="00BA5C22">
        <w:rPr>
          <w:rFonts w:asciiTheme="majorHAnsi" w:hAnsiTheme="majorHAnsi"/>
          <w:b/>
        </w:rPr>
        <w:tab/>
      </w:r>
      <w:r w:rsidR="003907CF">
        <w:rPr>
          <w:rFonts w:asciiTheme="majorHAnsi" w:hAnsiTheme="majorHAnsi"/>
          <w:b/>
        </w:rPr>
        <w:t>INTRODUCTION</w:t>
      </w:r>
    </w:p>
    <w:p w14:paraId="37761132" w14:textId="77777777" w:rsidR="00D8787F" w:rsidRDefault="00D8787F" w:rsidP="000F3138">
      <w:pPr>
        <w:widowControl w:val="0"/>
        <w:autoSpaceDE w:val="0"/>
        <w:autoSpaceDN w:val="0"/>
        <w:adjustRightInd w:val="0"/>
        <w:ind w:right="-720"/>
        <w:rPr>
          <w:rFonts w:asciiTheme="majorHAnsi" w:hAnsiTheme="majorHAnsi"/>
          <w:b/>
        </w:rPr>
      </w:pPr>
    </w:p>
    <w:p w14:paraId="477E7AAA" w14:textId="77777777" w:rsidR="00C56B2F" w:rsidRDefault="00C56B2F" w:rsidP="000F3138">
      <w:pPr>
        <w:widowControl w:val="0"/>
        <w:autoSpaceDE w:val="0"/>
        <w:autoSpaceDN w:val="0"/>
        <w:adjustRightInd w:val="0"/>
        <w:ind w:right="-720"/>
        <w:rPr>
          <w:rFonts w:asciiTheme="majorHAnsi" w:hAnsiTheme="majorHAnsi"/>
          <w:b/>
        </w:rPr>
      </w:pPr>
      <w:r>
        <w:rPr>
          <w:rFonts w:asciiTheme="majorHAnsi" w:hAnsiTheme="majorHAnsi"/>
          <w:b/>
        </w:rPr>
        <w:t>TOPIC 1: METHODS AND METHODOLOGIES</w:t>
      </w:r>
    </w:p>
    <w:p w14:paraId="5A349AE1" w14:textId="77777777" w:rsidR="00C56B2F" w:rsidRDefault="00C56B2F" w:rsidP="000F3138">
      <w:pPr>
        <w:widowControl w:val="0"/>
        <w:autoSpaceDE w:val="0"/>
        <w:autoSpaceDN w:val="0"/>
        <w:adjustRightInd w:val="0"/>
        <w:ind w:right="-720"/>
        <w:rPr>
          <w:rFonts w:asciiTheme="majorHAnsi" w:hAnsiTheme="majorHAnsi"/>
          <w:b/>
        </w:rPr>
      </w:pPr>
    </w:p>
    <w:p w14:paraId="2F26A2C0" w14:textId="77777777" w:rsidR="0031573B" w:rsidRPr="005F6BE3" w:rsidRDefault="000F3138" w:rsidP="00C56B2F">
      <w:pPr>
        <w:widowControl w:val="0"/>
        <w:autoSpaceDE w:val="0"/>
        <w:autoSpaceDN w:val="0"/>
        <w:adjustRightInd w:val="0"/>
        <w:ind w:right="-720"/>
        <w:rPr>
          <w:rFonts w:asciiTheme="majorHAnsi" w:hAnsiTheme="majorHAnsi"/>
          <w:b/>
        </w:rPr>
      </w:pPr>
      <w:r w:rsidRPr="00BA5C22">
        <w:rPr>
          <w:rFonts w:asciiTheme="majorHAnsi" w:hAnsiTheme="majorHAnsi"/>
          <w:b/>
        </w:rPr>
        <w:t>Mon. 1/28</w:t>
      </w:r>
      <w:r w:rsidRPr="00BA5C22">
        <w:rPr>
          <w:rFonts w:asciiTheme="majorHAnsi" w:hAnsiTheme="majorHAnsi"/>
          <w:b/>
        </w:rPr>
        <w:tab/>
        <w:t xml:space="preserve"> </w:t>
      </w:r>
      <w:r w:rsidRPr="00BA5C22">
        <w:rPr>
          <w:rFonts w:asciiTheme="majorHAnsi" w:hAnsiTheme="majorHAnsi"/>
          <w:b/>
        </w:rPr>
        <w:tab/>
      </w:r>
      <w:r w:rsidR="0031573B" w:rsidRPr="00A564D3">
        <w:rPr>
          <w:rFonts w:asciiTheme="majorHAnsi" w:hAnsiTheme="majorHAnsi"/>
        </w:rPr>
        <w:t>What is research? What is methodology?</w:t>
      </w:r>
    </w:p>
    <w:p w14:paraId="783E60A3" w14:textId="77777777" w:rsidR="00F168A4" w:rsidRDefault="00F168A4" w:rsidP="000F3138">
      <w:pPr>
        <w:widowControl w:val="0"/>
        <w:autoSpaceDE w:val="0"/>
        <w:autoSpaceDN w:val="0"/>
        <w:adjustRightInd w:val="0"/>
        <w:ind w:right="-720"/>
        <w:rPr>
          <w:rFonts w:asciiTheme="majorHAnsi" w:hAnsiTheme="majorHAnsi"/>
          <w:b/>
        </w:rPr>
      </w:pPr>
    </w:p>
    <w:p w14:paraId="0C0E3299" w14:textId="77777777" w:rsidR="00D8787F" w:rsidRPr="00C56B2F" w:rsidRDefault="0031573B" w:rsidP="000F3138">
      <w:pPr>
        <w:widowControl w:val="0"/>
        <w:autoSpaceDE w:val="0"/>
        <w:autoSpaceDN w:val="0"/>
        <w:adjustRightInd w:val="0"/>
        <w:ind w:right="-720"/>
        <w:rPr>
          <w:rFonts w:asciiTheme="majorHAnsi" w:hAnsiTheme="majorHAnsi"/>
        </w:rPr>
      </w:pPr>
      <w:r>
        <w:rPr>
          <w:rFonts w:asciiTheme="majorHAnsi" w:hAnsiTheme="majorHAnsi"/>
          <w:b/>
        </w:rPr>
        <w:t>Wed. 1/30</w:t>
      </w:r>
      <w:r>
        <w:rPr>
          <w:rFonts w:asciiTheme="majorHAnsi" w:hAnsiTheme="majorHAnsi"/>
          <w:b/>
        </w:rPr>
        <w:tab/>
      </w:r>
      <w:r w:rsidR="006752A4">
        <w:rPr>
          <w:rFonts w:asciiTheme="majorHAnsi" w:hAnsiTheme="majorHAnsi"/>
          <w:b/>
        </w:rPr>
        <w:tab/>
      </w:r>
      <w:r w:rsidR="00C56B2F">
        <w:rPr>
          <w:rFonts w:asciiTheme="majorHAnsi" w:hAnsiTheme="majorHAnsi"/>
          <w:b/>
        </w:rPr>
        <w:t>*</w:t>
      </w:r>
      <w:r w:rsidR="00706D91">
        <w:rPr>
          <w:rFonts w:asciiTheme="majorHAnsi" w:hAnsiTheme="majorHAnsi"/>
          <w:b/>
        </w:rPr>
        <w:t xml:space="preserve">Topic 1 Assignment/Discussion </w:t>
      </w:r>
      <w:r w:rsidR="00706D91">
        <w:rPr>
          <w:rFonts w:asciiTheme="majorHAnsi" w:hAnsiTheme="majorHAnsi"/>
        </w:rPr>
        <w:t>(Methodologies and Methods</w:t>
      </w:r>
      <w:r w:rsidR="00706D91" w:rsidRPr="00BC4C21">
        <w:rPr>
          <w:rFonts w:asciiTheme="majorHAnsi" w:hAnsiTheme="majorHAnsi"/>
        </w:rPr>
        <w:t>)</w:t>
      </w:r>
    </w:p>
    <w:p w14:paraId="17B7C1EB" w14:textId="77777777" w:rsidR="00BF2592" w:rsidRDefault="00BF2592" w:rsidP="000F3138">
      <w:pPr>
        <w:widowControl w:val="0"/>
        <w:autoSpaceDE w:val="0"/>
        <w:autoSpaceDN w:val="0"/>
        <w:adjustRightInd w:val="0"/>
        <w:ind w:right="-720"/>
        <w:rPr>
          <w:rFonts w:asciiTheme="majorHAnsi" w:hAnsiTheme="majorHAnsi"/>
        </w:rPr>
      </w:pPr>
      <w:r w:rsidRPr="00BF2592">
        <w:rPr>
          <w:rFonts w:asciiTheme="majorHAnsi" w:hAnsiTheme="majorHAnsi"/>
          <w:b/>
        </w:rPr>
        <w:t xml:space="preserve">Reading: </w:t>
      </w:r>
      <w:r>
        <w:rPr>
          <w:rFonts w:asciiTheme="majorHAnsi" w:hAnsiTheme="majorHAnsi"/>
          <w:b/>
        </w:rPr>
        <w:tab/>
      </w:r>
      <w:r>
        <w:rPr>
          <w:rFonts w:asciiTheme="majorHAnsi" w:hAnsiTheme="majorHAnsi"/>
          <w:b/>
        </w:rPr>
        <w:tab/>
      </w:r>
      <w:r w:rsidR="004D53D4">
        <w:rPr>
          <w:rFonts w:asciiTheme="majorHAnsi" w:hAnsiTheme="majorHAnsi"/>
        </w:rPr>
        <w:t>Students’ C</w:t>
      </w:r>
      <w:r>
        <w:rPr>
          <w:rFonts w:asciiTheme="majorHAnsi" w:hAnsiTheme="majorHAnsi"/>
        </w:rPr>
        <w:t xml:space="preserve">hoice </w:t>
      </w:r>
      <w:r w:rsidR="00F14574">
        <w:rPr>
          <w:rFonts w:asciiTheme="majorHAnsi" w:hAnsiTheme="majorHAnsi"/>
        </w:rPr>
        <w:t>(</w:t>
      </w:r>
      <w:r w:rsidR="004D53D4">
        <w:rPr>
          <w:rFonts w:asciiTheme="majorHAnsi" w:hAnsiTheme="majorHAnsi"/>
        </w:rPr>
        <w:t xml:space="preserve">bring in a </w:t>
      </w:r>
      <w:r w:rsidR="00F14574">
        <w:rPr>
          <w:rFonts w:asciiTheme="majorHAnsi" w:hAnsiTheme="majorHAnsi"/>
        </w:rPr>
        <w:t xml:space="preserve">book or article from </w:t>
      </w:r>
      <w:r w:rsidR="006747B1">
        <w:rPr>
          <w:rFonts w:asciiTheme="majorHAnsi" w:hAnsiTheme="majorHAnsi"/>
        </w:rPr>
        <w:t xml:space="preserve">an </w:t>
      </w:r>
      <w:r w:rsidR="00F14574">
        <w:rPr>
          <w:rFonts w:asciiTheme="majorHAnsi" w:hAnsiTheme="majorHAnsi"/>
        </w:rPr>
        <w:t>LHCS course</w:t>
      </w:r>
      <w:r>
        <w:rPr>
          <w:rFonts w:asciiTheme="majorHAnsi" w:hAnsiTheme="majorHAnsi"/>
        </w:rPr>
        <w:t>)</w:t>
      </w:r>
    </w:p>
    <w:p w14:paraId="7F971FE5" w14:textId="77777777" w:rsidR="00D8787F" w:rsidRDefault="00D8787F" w:rsidP="003907CF">
      <w:pPr>
        <w:widowControl w:val="0"/>
        <w:autoSpaceDE w:val="0"/>
        <w:autoSpaceDN w:val="0"/>
        <w:adjustRightInd w:val="0"/>
        <w:ind w:right="-720"/>
        <w:rPr>
          <w:rFonts w:asciiTheme="majorHAnsi" w:hAnsiTheme="majorHAnsi"/>
          <w:b/>
        </w:rPr>
      </w:pPr>
    </w:p>
    <w:p w14:paraId="63AF97FD" w14:textId="77777777" w:rsidR="00C56B2F" w:rsidRDefault="00C56B2F" w:rsidP="003907CF">
      <w:pPr>
        <w:widowControl w:val="0"/>
        <w:autoSpaceDE w:val="0"/>
        <w:autoSpaceDN w:val="0"/>
        <w:adjustRightInd w:val="0"/>
        <w:ind w:right="-720"/>
        <w:rPr>
          <w:rFonts w:asciiTheme="majorHAnsi" w:hAnsiTheme="majorHAnsi"/>
          <w:b/>
        </w:rPr>
      </w:pPr>
      <w:r>
        <w:rPr>
          <w:rFonts w:asciiTheme="majorHAnsi" w:hAnsiTheme="majorHAnsi"/>
          <w:b/>
        </w:rPr>
        <w:t>TOPIC 2: DESIGNING RESEARCH</w:t>
      </w:r>
    </w:p>
    <w:p w14:paraId="6266B23B" w14:textId="77777777" w:rsidR="00C56B2F" w:rsidRDefault="00C56B2F" w:rsidP="00C56B2F">
      <w:pPr>
        <w:widowControl w:val="0"/>
        <w:autoSpaceDE w:val="0"/>
        <w:autoSpaceDN w:val="0"/>
        <w:adjustRightInd w:val="0"/>
        <w:ind w:right="-720"/>
        <w:rPr>
          <w:rFonts w:asciiTheme="majorHAnsi" w:hAnsiTheme="majorHAnsi"/>
          <w:b/>
        </w:rPr>
      </w:pPr>
    </w:p>
    <w:p w14:paraId="18D05BCD" w14:textId="77777777" w:rsidR="0031573B" w:rsidRPr="00C56B2F" w:rsidRDefault="000F3138" w:rsidP="00C56B2F">
      <w:pPr>
        <w:widowControl w:val="0"/>
        <w:autoSpaceDE w:val="0"/>
        <w:autoSpaceDN w:val="0"/>
        <w:adjustRightInd w:val="0"/>
        <w:ind w:right="-720"/>
        <w:rPr>
          <w:rFonts w:asciiTheme="majorHAnsi" w:hAnsiTheme="majorHAnsi"/>
          <w:b/>
        </w:rPr>
      </w:pPr>
      <w:r w:rsidRPr="00BA5C22">
        <w:rPr>
          <w:rFonts w:asciiTheme="majorHAnsi" w:hAnsiTheme="majorHAnsi"/>
          <w:b/>
        </w:rPr>
        <w:t xml:space="preserve">Mon. 2/4 </w:t>
      </w:r>
      <w:r w:rsidR="00C56B2F">
        <w:rPr>
          <w:rFonts w:asciiTheme="majorHAnsi" w:hAnsiTheme="majorHAnsi"/>
          <w:b/>
        </w:rPr>
        <w:tab/>
      </w:r>
      <w:r w:rsidR="00C56B2F">
        <w:rPr>
          <w:rFonts w:asciiTheme="majorHAnsi" w:hAnsiTheme="majorHAnsi"/>
          <w:b/>
        </w:rPr>
        <w:tab/>
      </w:r>
      <w:r w:rsidR="00706D91">
        <w:rPr>
          <w:rFonts w:asciiTheme="majorHAnsi" w:hAnsiTheme="majorHAnsi"/>
        </w:rPr>
        <w:t>Elements of a Research Proposal</w:t>
      </w:r>
    </w:p>
    <w:p w14:paraId="0C5E7D33" w14:textId="77777777" w:rsidR="00F168A4" w:rsidRDefault="00F168A4" w:rsidP="000F3138">
      <w:pPr>
        <w:widowControl w:val="0"/>
        <w:autoSpaceDE w:val="0"/>
        <w:autoSpaceDN w:val="0"/>
        <w:adjustRightInd w:val="0"/>
        <w:ind w:right="-720"/>
        <w:rPr>
          <w:rFonts w:asciiTheme="majorHAnsi" w:hAnsiTheme="majorHAnsi"/>
          <w:b/>
        </w:rPr>
      </w:pPr>
    </w:p>
    <w:p w14:paraId="1FF5CA12" w14:textId="77777777" w:rsidR="00293683" w:rsidRDefault="000F3138" w:rsidP="000F3138">
      <w:pPr>
        <w:widowControl w:val="0"/>
        <w:autoSpaceDE w:val="0"/>
        <w:autoSpaceDN w:val="0"/>
        <w:adjustRightInd w:val="0"/>
        <w:ind w:right="-720"/>
        <w:rPr>
          <w:rFonts w:asciiTheme="majorHAnsi" w:hAnsiTheme="majorHAnsi"/>
        </w:rPr>
      </w:pPr>
      <w:r w:rsidRPr="00BA5C22">
        <w:rPr>
          <w:rFonts w:asciiTheme="majorHAnsi" w:hAnsiTheme="majorHAnsi"/>
          <w:b/>
        </w:rPr>
        <w:t xml:space="preserve">Wed. 2/6 </w:t>
      </w:r>
      <w:r w:rsidRPr="00BA5C22">
        <w:rPr>
          <w:rFonts w:asciiTheme="majorHAnsi" w:hAnsiTheme="majorHAnsi"/>
          <w:b/>
        </w:rPr>
        <w:tab/>
      </w:r>
      <w:r w:rsidR="0031573B">
        <w:rPr>
          <w:rFonts w:asciiTheme="majorHAnsi" w:hAnsiTheme="majorHAnsi"/>
          <w:b/>
        </w:rPr>
        <w:tab/>
      </w:r>
      <w:r w:rsidR="00706D91" w:rsidRPr="00706D91">
        <w:rPr>
          <w:rFonts w:asciiTheme="majorHAnsi" w:hAnsiTheme="majorHAnsi"/>
        </w:rPr>
        <w:t>Designing Research Questions</w:t>
      </w:r>
    </w:p>
    <w:p w14:paraId="3355E563" w14:textId="77777777" w:rsidR="00D8787F" w:rsidRPr="00D8787F" w:rsidRDefault="00D8787F" w:rsidP="000F3138">
      <w:pPr>
        <w:widowControl w:val="0"/>
        <w:autoSpaceDE w:val="0"/>
        <w:autoSpaceDN w:val="0"/>
        <w:adjustRightInd w:val="0"/>
        <w:ind w:right="-720"/>
        <w:rPr>
          <w:rFonts w:asciiTheme="majorHAnsi" w:hAnsiTheme="majorHAnsi"/>
        </w:rPr>
      </w:pPr>
    </w:p>
    <w:p w14:paraId="014DE06F" w14:textId="77777777" w:rsidR="000E4E51" w:rsidRDefault="00293683" w:rsidP="000F3138">
      <w:pPr>
        <w:widowControl w:val="0"/>
        <w:autoSpaceDE w:val="0"/>
        <w:autoSpaceDN w:val="0"/>
        <w:adjustRightInd w:val="0"/>
        <w:ind w:right="-720"/>
        <w:rPr>
          <w:rFonts w:asciiTheme="majorHAnsi" w:hAnsiTheme="majorHAnsi"/>
          <w:i/>
        </w:rPr>
      </w:pPr>
      <w:r>
        <w:rPr>
          <w:rFonts w:asciiTheme="majorHAnsi" w:hAnsiTheme="majorHAnsi"/>
          <w:b/>
        </w:rPr>
        <w:t>Reading:</w:t>
      </w:r>
      <w:r>
        <w:rPr>
          <w:rFonts w:asciiTheme="majorHAnsi" w:hAnsiTheme="majorHAnsi"/>
          <w:b/>
        </w:rPr>
        <w:tab/>
      </w:r>
      <w:r>
        <w:rPr>
          <w:rFonts w:asciiTheme="majorHAnsi" w:hAnsiTheme="majorHAnsi"/>
          <w:b/>
        </w:rPr>
        <w:tab/>
      </w:r>
      <w:r w:rsidR="000E4E51">
        <w:rPr>
          <w:rFonts w:asciiTheme="majorHAnsi" w:hAnsiTheme="majorHAnsi"/>
        </w:rPr>
        <w:t xml:space="preserve">John W. </w:t>
      </w:r>
      <w:r w:rsidR="00904660">
        <w:rPr>
          <w:rFonts w:asciiTheme="majorHAnsi" w:hAnsiTheme="majorHAnsi"/>
        </w:rPr>
        <w:t xml:space="preserve">Creswell, </w:t>
      </w:r>
      <w:r w:rsidR="00904660">
        <w:rPr>
          <w:rFonts w:asciiTheme="majorHAnsi" w:hAnsiTheme="majorHAnsi"/>
          <w:i/>
        </w:rPr>
        <w:t>Research Design</w:t>
      </w:r>
      <w:r w:rsidR="000E4E51">
        <w:rPr>
          <w:rFonts w:asciiTheme="majorHAnsi" w:hAnsiTheme="majorHAnsi"/>
          <w:i/>
        </w:rPr>
        <w:t xml:space="preserve">: Qualitative, Quantitative, and Mixed </w:t>
      </w:r>
    </w:p>
    <w:p w14:paraId="23A7B128" w14:textId="77777777" w:rsidR="00293683" w:rsidRDefault="000E4E51" w:rsidP="00E1359E">
      <w:pPr>
        <w:widowControl w:val="0"/>
        <w:autoSpaceDE w:val="0"/>
        <w:autoSpaceDN w:val="0"/>
        <w:adjustRightInd w:val="0"/>
        <w:ind w:left="2160" w:right="-720"/>
        <w:rPr>
          <w:rFonts w:asciiTheme="majorHAnsi" w:hAnsiTheme="majorHAnsi"/>
        </w:rPr>
      </w:pPr>
      <w:r>
        <w:rPr>
          <w:rFonts w:asciiTheme="majorHAnsi" w:hAnsiTheme="majorHAnsi"/>
          <w:i/>
        </w:rPr>
        <w:t>Methods Approaches</w:t>
      </w:r>
      <w:r w:rsidR="00904660">
        <w:rPr>
          <w:rFonts w:asciiTheme="majorHAnsi" w:hAnsiTheme="majorHAnsi"/>
        </w:rPr>
        <w:t xml:space="preserve">, </w:t>
      </w:r>
      <w:r>
        <w:rPr>
          <w:rFonts w:asciiTheme="majorHAnsi" w:hAnsiTheme="majorHAnsi"/>
        </w:rPr>
        <w:t>Third</w:t>
      </w:r>
      <w:r w:rsidR="00E1359E">
        <w:rPr>
          <w:rFonts w:asciiTheme="majorHAnsi" w:hAnsiTheme="majorHAnsi"/>
        </w:rPr>
        <w:t xml:space="preserve"> Edition (Sage,</w:t>
      </w:r>
      <w:r w:rsidR="00C379EA">
        <w:rPr>
          <w:rFonts w:asciiTheme="majorHAnsi" w:hAnsiTheme="majorHAnsi"/>
        </w:rPr>
        <w:t xml:space="preserve"> 2009): Ch. 5 “The Introduction</w:t>
      </w:r>
      <w:r w:rsidR="00E1359E">
        <w:rPr>
          <w:rFonts w:asciiTheme="majorHAnsi" w:hAnsiTheme="majorHAnsi"/>
        </w:rPr>
        <w:t>”</w:t>
      </w:r>
      <w:r w:rsidR="00904660">
        <w:rPr>
          <w:rFonts w:asciiTheme="majorHAnsi" w:hAnsiTheme="majorHAnsi"/>
        </w:rPr>
        <w:t xml:space="preserve"> </w:t>
      </w:r>
      <w:r w:rsidR="00C379EA">
        <w:rPr>
          <w:rFonts w:asciiTheme="majorHAnsi" w:hAnsiTheme="majorHAnsi"/>
        </w:rPr>
        <w:t xml:space="preserve">and </w:t>
      </w:r>
      <w:r w:rsidR="00E1359E">
        <w:rPr>
          <w:rFonts w:asciiTheme="majorHAnsi" w:hAnsiTheme="majorHAnsi"/>
        </w:rPr>
        <w:t xml:space="preserve">Ch. </w:t>
      </w:r>
      <w:r w:rsidR="00904660">
        <w:rPr>
          <w:rFonts w:asciiTheme="majorHAnsi" w:hAnsiTheme="majorHAnsi"/>
        </w:rPr>
        <w:t>6</w:t>
      </w:r>
      <w:r w:rsidR="00C379EA">
        <w:rPr>
          <w:rFonts w:asciiTheme="majorHAnsi" w:hAnsiTheme="majorHAnsi"/>
        </w:rPr>
        <w:t xml:space="preserve"> “The Purpose Statement</w:t>
      </w:r>
      <w:r w:rsidR="00E1359E">
        <w:rPr>
          <w:rFonts w:asciiTheme="majorHAnsi" w:hAnsiTheme="majorHAnsi"/>
        </w:rPr>
        <w:t>”</w:t>
      </w:r>
      <w:r w:rsidR="00904660">
        <w:rPr>
          <w:rFonts w:asciiTheme="majorHAnsi" w:hAnsiTheme="majorHAnsi"/>
        </w:rPr>
        <w:t xml:space="preserve"> </w:t>
      </w:r>
    </w:p>
    <w:p w14:paraId="73441329" w14:textId="77777777" w:rsidR="00904660" w:rsidRPr="00904660" w:rsidRDefault="00904660" w:rsidP="000F3138">
      <w:pPr>
        <w:widowControl w:val="0"/>
        <w:autoSpaceDE w:val="0"/>
        <w:autoSpaceDN w:val="0"/>
        <w:adjustRightInd w:val="0"/>
        <w:ind w:right="-720"/>
        <w:rPr>
          <w:rFonts w:asciiTheme="majorHAnsi" w:hAnsiTheme="majorHAnsi"/>
        </w:rPr>
      </w:pPr>
    </w:p>
    <w:p w14:paraId="15A00A1D" w14:textId="77777777" w:rsidR="0031573B" w:rsidRPr="00BC4C21" w:rsidRDefault="000F3138" w:rsidP="000F3138">
      <w:pPr>
        <w:widowControl w:val="0"/>
        <w:autoSpaceDE w:val="0"/>
        <w:autoSpaceDN w:val="0"/>
        <w:adjustRightInd w:val="0"/>
        <w:ind w:right="-720"/>
        <w:rPr>
          <w:rFonts w:asciiTheme="majorHAnsi" w:hAnsiTheme="majorHAnsi"/>
        </w:rPr>
      </w:pPr>
      <w:r w:rsidRPr="00BA5C22">
        <w:rPr>
          <w:rFonts w:asciiTheme="majorHAnsi" w:hAnsiTheme="majorHAnsi"/>
          <w:b/>
        </w:rPr>
        <w:t xml:space="preserve">Mon. 2/11 </w:t>
      </w:r>
      <w:r w:rsidRPr="00BA5C22">
        <w:rPr>
          <w:rFonts w:asciiTheme="majorHAnsi" w:hAnsiTheme="majorHAnsi"/>
          <w:b/>
        </w:rPr>
        <w:tab/>
      </w:r>
      <w:r w:rsidRPr="00BA5C22">
        <w:rPr>
          <w:rFonts w:asciiTheme="majorHAnsi" w:hAnsiTheme="majorHAnsi"/>
          <w:b/>
        </w:rPr>
        <w:tab/>
      </w:r>
      <w:r w:rsidR="00C56B2F">
        <w:rPr>
          <w:rFonts w:asciiTheme="majorHAnsi" w:hAnsiTheme="majorHAnsi"/>
          <w:b/>
        </w:rPr>
        <w:t>*</w:t>
      </w:r>
      <w:r w:rsidR="00A564D3">
        <w:rPr>
          <w:rFonts w:asciiTheme="majorHAnsi" w:hAnsiTheme="majorHAnsi"/>
          <w:b/>
        </w:rPr>
        <w:t xml:space="preserve">Topic 2 </w:t>
      </w:r>
      <w:r w:rsidR="00BF2592">
        <w:rPr>
          <w:rFonts w:asciiTheme="majorHAnsi" w:hAnsiTheme="majorHAnsi"/>
          <w:b/>
        </w:rPr>
        <w:t>Assignment/Discussion</w:t>
      </w:r>
      <w:r w:rsidR="00330214">
        <w:rPr>
          <w:rFonts w:asciiTheme="majorHAnsi" w:hAnsiTheme="majorHAnsi"/>
          <w:b/>
        </w:rPr>
        <w:t xml:space="preserve"> </w:t>
      </w:r>
      <w:r w:rsidR="00330214" w:rsidRPr="00BC4C21">
        <w:rPr>
          <w:rFonts w:asciiTheme="majorHAnsi" w:hAnsiTheme="majorHAnsi"/>
        </w:rPr>
        <w:t>(Research Questions)</w:t>
      </w:r>
    </w:p>
    <w:p w14:paraId="37B0C04B" w14:textId="77777777" w:rsidR="00074412" w:rsidRDefault="00074412" w:rsidP="000F3138">
      <w:pPr>
        <w:widowControl w:val="0"/>
        <w:autoSpaceDE w:val="0"/>
        <w:autoSpaceDN w:val="0"/>
        <w:adjustRightInd w:val="0"/>
        <w:ind w:right="-720"/>
        <w:rPr>
          <w:rFonts w:asciiTheme="majorHAnsi" w:hAnsiTheme="majorHAnsi"/>
          <w:b/>
        </w:rPr>
      </w:pPr>
    </w:p>
    <w:p w14:paraId="12CDDB36" w14:textId="77777777" w:rsidR="00C56B2F" w:rsidRDefault="00C56B2F" w:rsidP="000F3138">
      <w:pPr>
        <w:widowControl w:val="0"/>
        <w:autoSpaceDE w:val="0"/>
        <w:autoSpaceDN w:val="0"/>
        <w:adjustRightInd w:val="0"/>
        <w:ind w:right="-720"/>
        <w:rPr>
          <w:rFonts w:asciiTheme="majorHAnsi" w:hAnsiTheme="majorHAnsi"/>
          <w:b/>
        </w:rPr>
      </w:pPr>
      <w:r>
        <w:rPr>
          <w:rFonts w:asciiTheme="majorHAnsi" w:hAnsiTheme="majorHAnsi"/>
          <w:b/>
        </w:rPr>
        <w:t>TOPIC 3: HUMANITIES AND ETHNIC STUDIES</w:t>
      </w:r>
    </w:p>
    <w:p w14:paraId="7E5F518C" w14:textId="77777777" w:rsidR="00C56B2F" w:rsidRDefault="00C56B2F" w:rsidP="00706D91">
      <w:pPr>
        <w:widowControl w:val="0"/>
        <w:autoSpaceDE w:val="0"/>
        <w:autoSpaceDN w:val="0"/>
        <w:adjustRightInd w:val="0"/>
        <w:ind w:right="-720"/>
        <w:rPr>
          <w:rFonts w:asciiTheme="majorHAnsi" w:hAnsiTheme="majorHAnsi"/>
          <w:b/>
        </w:rPr>
      </w:pPr>
    </w:p>
    <w:p w14:paraId="29C86B23" w14:textId="77777777" w:rsidR="00706D91" w:rsidRPr="00706D91" w:rsidRDefault="000F3138" w:rsidP="00C56B2F">
      <w:pPr>
        <w:widowControl w:val="0"/>
        <w:autoSpaceDE w:val="0"/>
        <w:autoSpaceDN w:val="0"/>
        <w:adjustRightInd w:val="0"/>
        <w:ind w:right="-720"/>
        <w:rPr>
          <w:rFonts w:asciiTheme="majorHAnsi" w:hAnsiTheme="majorHAnsi"/>
        </w:rPr>
      </w:pPr>
      <w:r w:rsidRPr="00BA5C22">
        <w:rPr>
          <w:rFonts w:asciiTheme="majorHAnsi" w:hAnsiTheme="majorHAnsi"/>
          <w:b/>
        </w:rPr>
        <w:t xml:space="preserve">Wed. 2/13 </w:t>
      </w:r>
      <w:r w:rsidRPr="00BA5C22">
        <w:rPr>
          <w:rFonts w:asciiTheme="majorHAnsi" w:hAnsiTheme="majorHAnsi"/>
          <w:b/>
        </w:rPr>
        <w:tab/>
      </w:r>
      <w:r w:rsidRPr="00BA5C22">
        <w:rPr>
          <w:rFonts w:asciiTheme="majorHAnsi" w:hAnsiTheme="majorHAnsi"/>
          <w:b/>
        </w:rPr>
        <w:tab/>
      </w:r>
      <w:r w:rsidR="00706D91" w:rsidRPr="00623D5E">
        <w:rPr>
          <w:rFonts w:asciiTheme="majorHAnsi" w:hAnsiTheme="majorHAnsi"/>
        </w:rPr>
        <w:t xml:space="preserve">*Prof. Nelson </w:t>
      </w:r>
      <w:r w:rsidR="00706D91">
        <w:rPr>
          <w:rFonts w:asciiTheme="majorHAnsi" w:hAnsiTheme="majorHAnsi"/>
        </w:rPr>
        <w:t>Maldonado-Torres, LHCS and Comparative Literature</w:t>
      </w:r>
    </w:p>
    <w:p w14:paraId="08C2DA30" w14:textId="77777777" w:rsidR="00706D91" w:rsidRPr="005626CD" w:rsidRDefault="00AF02FD" w:rsidP="00706D91">
      <w:pPr>
        <w:widowControl w:val="0"/>
        <w:autoSpaceDE w:val="0"/>
        <w:autoSpaceDN w:val="0"/>
        <w:adjustRightInd w:val="0"/>
        <w:ind w:left="1440" w:right="-720" w:firstLine="720"/>
        <w:rPr>
          <w:rFonts w:asciiTheme="majorHAnsi" w:hAnsiTheme="majorHAnsi"/>
        </w:rPr>
      </w:pPr>
      <w:r>
        <w:rPr>
          <w:rFonts w:asciiTheme="majorHAnsi" w:hAnsiTheme="majorHAnsi"/>
          <w:b/>
        </w:rPr>
        <w:t>*</w:t>
      </w:r>
      <w:r w:rsidR="00706D91">
        <w:rPr>
          <w:rFonts w:asciiTheme="majorHAnsi" w:hAnsiTheme="majorHAnsi"/>
          <w:b/>
        </w:rPr>
        <w:t xml:space="preserve">Topic 3 Assignment/Discussion </w:t>
      </w:r>
      <w:r w:rsidR="005626CD" w:rsidRPr="005626CD">
        <w:rPr>
          <w:rFonts w:asciiTheme="majorHAnsi" w:hAnsiTheme="majorHAnsi"/>
        </w:rPr>
        <w:t>(Reading Response)</w:t>
      </w:r>
    </w:p>
    <w:p w14:paraId="363906F4" w14:textId="77777777" w:rsidR="003F6E35" w:rsidRDefault="003F6E35" w:rsidP="00706D91">
      <w:pPr>
        <w:widowControl w:val="0"/>
        <w:autoSpaceDE w:val="0"/>
        <w:autoSpaceDN w:val="0"/>
        <w:adjustRightInd w:val="0"/>
        <w:ind w:right="-720"/>
        <w:rPr>
          <w:rFonts w:asciiTheme="majorHAnsi" w:hAnsiTheme="majorHAnsi"/>
          <w:b/>
        </w:rPr>
      </w:pPr>
    </w:p>
    <w:p w14:paraId="44CC9C3A" w14:textId="77777777" w:rsidR="00706D91" w:rsidRDefault="00706D91" w:rsidP="00706D91">
      <w:pPr>
        <w:widowControl w:val="0"/>
        <w:autoSpaceDE w:val="0"/>
        <w:autoSpaceDN w:val="0"/>
        <w:adjustRightInd w:val="0"/>
        <w:ind w:right="-720"/>
        <w:rPr>
          <w:rFonts w:asciiTheme="majorHAnsi" w:hAnsiTheme="majorHAnsi"/>
        </w:rPr>
      </w:pPr>
      <w:r>
        <w:rPr>
          <w:rFonts w:asciiTheme="majorHAnsi" w:hAnsiTheme="majorHAnsi"/>
          <w:b/>
        </w:rPr>
        <w:t>Reading:</w:t>
      </w:r>
      <w:r>
        <w:rPr>
          <w:rFonts w:asciiTheme="majorHAnsi" w:hAnsiTheme="majorHAnsi"/>
          <w:b/>
        </w:rPr>
        <w:tab/>
      </w:r>
      <w:r>
        <w:rPr>
          <w:rFonts w:asciiTheme="majorHAnsi" w:hAnsiTheme="majorHAnsi"/>
          <w:b/>
        </w:rPr>
        <w:tab/>
      </w:r>
      <w:r w:rsidRPr="00F14574">
        <w:rPr>
          <w:rFonts w:asciiTheme="majorHAnsi" w:hAnsiTheme="majorHAnsi"/>
        </w:rPr>
        <w:t>Frantz F</w:t>
      </w:r>
      <w:r>
        <w:rPr>
          <w:rFonts w:asciiTheme="majorHAnsi" w:hAnsiTheme="majorHAnsi"/>
        </w:rPr>
        <w:t xml:space="preserve">anon, </w:t>
      </w:r>
      <w:r w:rsidRPr="00904660">
        <w:rPr>
          <w:rFonts w:asciiTheme="majorHAnsi" w:hAnsiTheme="majorHAnsi"/>
          <w:i/>
        </w:rPr>
        <w:t>Black Skin, White Masks</w:t>
      </w:r>
      <w:r>
        <w:rPr>
          <w:rFonts w:asciiTheme="majorHAnsi" w:hAnsiTheme="majorHAnsi"/>
        </w:rPr>
        <w:t xml:space="preserve"> (selection) </w:t>
      </w:r>
    </w:p>
    <w:p w14:paraId="789231E3" w14:textId="77777777" w:rsidR="00C56B2F" w:rsidRPr="00C56B2F" w:rsidRDefault="000E4E51" w:rsidP="00C56B2F">
      <w:pPr>
        <w:ind w:left="1440" w:firstLine="720"/>
        <w:rPr>
          <w:rFonts w:asciiTheme="majorHAnsi" w:hAnsiTheme="majorHAnsi"/>
        </w:rPr>
      </w:pPr>
      <w:r>
        <w:rPr>
          <w:rFonts w:asciiTheme="majorHAnsi" w:hAnsiTheme="majorHAnsi"/>
        </w:rPr>
        <w:t xml:space="preserve">Gloria </w:t>
      </w:r>
      <w:proofErr w:type="spellStart"/>
      <w:r w:rsidR="00C56B2F" w:rsidRPr="00F924BA">
        <w:rPr>
          <w:rFonts w:asciiTheme="majorHAnsi" w:hAnsiTheme="majorHAnsi"/>
        </w:rPr>
        <w:t>Anzaldúa</w:t>
      </w:r>
      <w:proofErr w:type="spellEnd"/>
      <w:r w:rsidR="00C56B2F" w:rsidRPr="00F924BA">
        <w:rPr>
          <w:rFonts w:asciiTheme="majorHAnsi" w:hAnsiTheme="majorHAnsi"/>
        </w:rPr>
        <w:t>, Borderlands</w:t>
      </w:r>
      <w:r w:rsidR="00C56B2F">
        <w:rPr>
          <w:rFonts w:asciiTheme="majorHAnsi" w:hAnsiTheme="majorHAnsi"/>
        </w:rPr>
        <w:t>/</w:t>
      </w:r>
      <w:r w:rsidR="00C56B2F" w:rsidRPr="005920B0">
        <w:rPr>
          <w:rFonts w:asciiTheme="majorHAnsi" w:hAnsiTheme="majorHAnsi"/>
          <w:i/>
        </w:rPr>
        <w:t xml:space="preserve">La </w:t>
      </w:r>
      <w:proofErr w:type="spellStart"/>
      <w:r w:rsidR="00C56B2F" w:rsidRPr="005920B0">
        <w:rPr>
          <w:rFonts w:asciiTheme="majorHAnsi" w:hAnsiTheme="majorHAnsi"/>
          <w:i/>
        </w:rPr>
        <w:t>Frontera</w:t>
      </w:r>
      <w:proofErr w:type="spellEnd"/>
      <w:r w:rsidR="00C56B2F">
        <w:rPr>
          <w:rFonts w:asciiTheme="majorHAnsi" w:hAnsiTheme="majorHAnsi"/>
          <w:i/>
        </w:rPr>
        <w:t xml:space="preserve"> </w:t>
      </w:r>
      <w:r w:rsidR="00C56B2F">
        <w:rPr>
          <w:rFonts w:asciiTheme="majorHAnsi" w:hAnsiTheme="majorHAnsi"/>
        </w:rPr>
        <w:t>(selection)</w:t>
      </w:r>
    </w:p>
    <w:p w14:paraId="1B90C2FC" w14:textId="77777777" w:rsidR="00ED5DF6" w:rsidRDefault="00ED5DF6" w:rsidP="00ED5DF6">
      <w:pPr>
        <w:widowControl w:val="0"/>
        <w:autoSpaceDE w:val="0"/>
        <w:autoSpaceDN w:val="0"/>
        <w:adjustRightInd w:val="0"/>
        <w:ind w:right="-720"/>
        <w:rPr>
          <w:rFonts w:asciiTheme="majorHAnsi" w:hAnsiTheme="majorHAnsi"/>
        </w:rPr>
      </w:pPr>
    </w:p>
    <w:p w14:paraId="1B94F838" w14:textId="77777777" w:rsidR="00C56B2F" w:rsidRPr="00ED5DF6" w:rsidRDefault="00C56B2F" w:rsidP="00ED5DF6">
      <w:pPr>
        <w:widowControl w:val="0"/>
        <w:autoSpaceDE w:val="0"/>
        <w:autoSpaceDN w:val="0"/>
        <w:adjustRightInd w:val="0"/>
        <w:ind w:right="-720"/>
        <w:rPr>
          <w:rFonts w:asciiTheme="majorHAnsi" w:hAnsiTheme="majorHAnsi"/>
          <w:bCs/>
        </w:rPr>
      </w:pPr>
      <w:r>
        <w:rPr>
          <w:rFonts w:asciiTheme="majorHAnsi" w:hAnsiTheme="majorHAnsi"/>
          <w:b/>
        </w:rPr>
        <w:t>TOPIC 4: BIBLIOGRAPHIC SOURCES</w:t>
      </w:r>
    </w:p>
    <w:p w14:paraId="3D033870" w14:textId="77777777" w:rsidR="00C56B2F" w:rsidRDefault="00C56B2F" w:rsidP="00FF0583">
      <w:pPr>
        <w:widowControl w:val="0"/>
        <w:autoSpaceDE w:val="0"/>
        <w:autoSpaceDN w:val="0"/>
        <w:adjustRightInd w:val="0"/>
        <w:ind w:left="2160" w:right="-720" w:hanging="2160"/>
        <w:rPr>
          <w:rFonts w:asciiTheme="majorHAnsi" w:hAnsiTheme="majorHAnsi"/>
          <w:b/>
        </w:rPr>
      </w:pPr>
    </w:p>
    <w:p w14:paraId="3F98EE17" w14:textId="77777777" w:rsidR="000F3138" w:rsidRPr="00F168A4" w:rsidRDefault="00FF0583" w:rsidP="00FF0583">
      <w:pPr>
        <w:widowControl w:val="0"/>
        <w:autoSpaceDE w:val="0"/>
        <w:autoSpaceDN w:val="0"/>
        <w:adjustRightInd w:val="0"/>
        <w:ind w:left="2160" w:right="-720" w:hanging="2160"/>
        <w:rPr>
          <w:rFonts w:asciiTheme="majorHAnsi" w:hAnsiTheme="majorHAnsi"/>
          <w:b/>
        </w:rPr>
      </w:pPr>
      <w:r>
        <w:rPr>
          <w:rFonts w:asciiTheme="majorHAnsi" w:hAnsiTheme="majorHAnsi"/>
          <w:b/>
        </w:rPr>
        <w:t xml:space="preserve">Mon. 2/18  </w:t>
      </w:r>
      <w:r>
        <w:rPr>
          <w:rFonts w:asciiTheme="majorHAnsi" w:hAnsiTheme="majorHAnsi"/>
          <w:b/>
        </w:rPr>
        <w:tab/>
      </w:r>
      <w:r w:rsidR="00904660" w:rsidRPr="004452B6">
        <w:rPr>
          <w:rFonts w:asciiTheme="majorHAnsi" w:hAnsiTheme="majorHAnsi"/>
        </w:rPr>
        <w:t>*</w:t>
      </w:r>
      <w:r w:rsidR="00BE380F" w:rsidRPr="004452B6">
        <w:rPr>
          <w:rFonts w:asciiTheme="majorHAnsi" w:hAnsiTheme="majorHAnsi"/>
        </w:rPr>
        <w:t>Library Workshop</w:t>
      </w:r>
      <w:r w:rsidRPr="004452B6">
        <w:rPr>
          <w:rFonts w:asciiTheme="majorHAnsi" w:hAnsiTheme="majorHAnsi"/>
        </w:rPr>
        <w:t>:</w:t>
      </w:r>
      <w:r>
        <w:rPr>
          <w:rFonts w:asciiTheme="majorHAnsi" w:hAnsiTheme="majorHAnsi"/>
          <w:b/>
        </w:rPr>
        <w:t xml:space="preserve"> </w:t>
      </w:r>
      <w:r w:rsidR="00904660" w:rsidRPr="00F168A4">
        <w:rPr>
          <w:rFonts w:asciiTheme="majorHAnsi" w:hAnsiTheme="majorHAnsi"/>
        </w:rPr>
        <w:t xml:space="preserve">Melissa </w:t>
      </w:r>
      <w:proofErr w:type="spellStart"/>
      <w:r w:rsidR="00904660" w:rsidRPr="00F168A4">
        <w:rPr>
          <w:rFonts w:asciiTheme="majorHAnsi" w:hAnsiTheme="majorHAnsi"/>
        </w:rPr>
        <w:t>Gasparrotto</w:t>
      </w:r>
      <w:proofErr w:type="spellEnd"/>
      <w:r w:rsidR="00904660" w:rsidRPr="00F168A4">
        <w:rPr>
          <w:rFonts w:asciiTheme="majorHAnsi" w:hAnsiTheme="majorHAnsi"/>
        </w:rPr>
        <w:t>,</w:t>
      </w:r>
      <w:r w:rsidR="00904660" w:rsidRPr="00F168A4">
        <w:rPr>
          <w:rFonts w:asciiTheme="majorHAnsi" w:eastAsiaTheme="minorEastAsia" w:hAnsiTheme="majorHAnsi" w:cs="Arial"/>
          <w:lang w:eastAsia="zh-CN"/>
        </w:rPr>
        <w:t xml:space="preserve"> Librarian for African and Latin American Studies, Spanish and Portuguese</w:t>
      </w:r>
    </w:p>
    <w:p w14:paraId="68F2B42E" w14:textId="77777777" w:rsidR="00074412" w:rsidRPr="00B30185" w:rsidRDefault="00BE380F" w:rsidP="000F3138">
      <w:pPr>
        <w:widowControl w:val="0"/>
        <w:autoSpaceDE w:val="0"/>
        <w:autoSpaceDN w:val="0"/>
        <w:adjustRightInd w:val="0"/>
        <w:ind w:right="-720"/>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p>
    <w:p w14:paraId="41F74205" w14:textId="77777777" w:rsidR="00B30185" w:rsidRDefault="000F3138" w:rsidP="000F3138">
      <w:pPr>
        <w:widowControl w:val="0"/>
        <w:autoSpaceDE w:val="0"/>
        <w:autoSpaceDN w:val="0"/>
        <w:adjustRightInd w:val="0"/>
        <w:ind w:right="-720"/>
        <w:rPr>
          <w:rFonts w:asciiTheme="majorHAnsi" w:hAnsiTheme="majorHAnsi"/>
          <w:b/>
          <w:bCs/>
        </w:rPr>
      </w:pPr>
      <w:r w:rsidRPr="001C4A75">
        <w:rPr>
          <w:rFonts w:asciiTheme="majorHAnsi" w:hAnsiTheme="majorHAnsi"/>
          <w:b/>
        </w:rPr>
        <w:t xml:space="preserve">Wed. 2/20 </w:t>
      </w:r>
      <w:r w:rsidRPr="001C4A75">
        <w:rPr>
          <w:rFonts w:asciiTheme="majorHAnsi" w:hAnsiTheme="majorHAnsi"/>
          <w:b/>
        </w:rPr>
        <w:tab/>
      </w:r>
      <w:r w:rsidRPr="001C4A75">
        <w:rPr>
          <w:rFonts w:asciiTheme="majorHAnsi" w:hAnsiTheme="majorHAnsi"/>
          <w:b/>
        </w:rPr>
        <w:tab/>
      </w:r>
      <w:r w:rsidR="00FF0583">
        <w:rPr>
          <w:rFonts w:asciiTheme="majorHAnsi" w:hAnsiTheme="majorHAnsi"/>
        </w:rPr>
        <w:t>Bibliographic Sources</w:t>
      </w:r>
    </w:p>
    <w:p w14:paraId="45AC9694" w14:textId="77777777" w:rsidR="00C56B2F" w:rsidRPr="00C56B2F" w:rsidRDefault="00C56B2F" w:rsidP="000F3138">
      <w:pPr>
        <w:widowControl w:val="0"/>
        <w:autoSpaceDE w:val="0"/>
        <w:autoSpaceDN w:val="0"/>
        <w:adjustRightInd w:val="0"/>
        <w:ind w:right="-720"/>
        <w:rPr>
          <w:rFonts w:asciiTheme="majorHAnsi" w:hAnsiTheme="majorHAnsi"/>
          <w:b/>
          <w:bCs/>
        </w:rPr>
      </w:pPr>
    </w:p>
    <w:p w14:paraId="091980AA" w14:textId="77777777" w:rsidR="00FF0583" w:rsidRDefault="000F3138" w:rsidP="00C56B2F">
      <w:pPr>
        <w:widowControl w:val="0"/>
        <w:autoSpaceDE w:val="0"/>
        <w:autoSpaceDN w:val="0"/>
        <w:adjustRightInd w:val="0"/>
        <w:ind w:right="-720"/>
        <w:rPr>
          <w:rFonts w:asciiTheme="majorHAnsi" w:hAnsiTheme="majorHAnsi"/>
        </w:rPr>
      </w:pPr>
      <w:r w:rsidRPr="00BA5C22">
        <w:rPr>
          <w:rFonts w:asciiTheme="majorHAnsi" w:hAnsiTheme="majorHAnsi"/>
          <w:b/>
        </w:rPr>
        <w:t xml:space="preserve">Mon. 2/25 </w:t>
      </w:r>
      <w:r w:rsidRPr="00BA5C22">
        <w:rPr>
          <w:rFonts w:asciiTheme="majorHAnsi" w:hAnsiTheme="majorHAnsi"/>
          <w:b/>
        </w:rPr>
        <w:tab/>
      </w:r>
      <w:r w:rsidRPr="00BA5C22">
        <w:rPr>
          <w:rFonts w:asciiTheme="majorHAnsi" w:hAnsiTheme="majorHAnsi"/>
          <w:b/>
        </w:rPr>
        <w:tab/>
      </w:r>
      <w:r w:rsidR="00C56B2F">
        <w:rPr>
          <w:rFonts w:asciiTheme="majorHAnsi" w:hAnsiTheme="majorHAnsi"/>
        </w:rPr>
        <w:t>*</w:t>
      </w:r>
      <w:r w:rsidR="00E056A2">
        <w:rPr>
          <w:rFonts w:asciiTheme="majorHAnsi" w:hAnsiTheme="majorHAnsi"/>
          <w:b/>
        </w:rPr>
        <w:t xml:space="preserve">Topic 4 Assignment/Discussion </w:t>
      </w:r>
      <w:r w:rsidR="00E056A2" w:rsidRPr="00E056A2">
        <w:rPr>
          <w:rFonts w:asciiTheme="majorHAnsi" w:hAnsiTheme="majorHAnsi"/>
        </w:rPr>
        <w:t>(</w:t>
      </w:r>
      <w:r w:rsidR="00FF0583" w:rsidRPr="005863BE">
        <w:rPr>
          <w:rFonts w:asciiTheme="majorHAnsi" w:hAnsiTheme="majorHAnsi"/>
        </w:rPr>
        <w:t>100 and 30 References)</w:t>
      </w:r>
    </w:p>
    <w:p w14:paraId="3269A584" w14:textId="77777777" w:rsidR="00A564D3" w:rsidRDefault="00A564D3" w:rsidP="000F3138">
      <w:pPr>
        <w:widowControl w:val="0"/>
        <w:autoSpaceDE w:val="0"/>
        <w:autoSpaceDN w:val="0"/>
        <w:adjustRightInd w:val="0"/>
        <w:ind w:right="-720"/>
        <w:rPr>
          <w:rFonts w:asciiTheme="majorHAnsi" w:hAnsiTheme="majorHAnsi"/>
          <w:b/>
        </w:rPr>
      </w:pPr>
    </w:p>
    <w:p w14:paraId="19FF95CB" w14:textId="77777777" w:rsidR="00C56B2F" w:rsidRDefault="00C56B2F" w:rsidP="00FF0583">
      <w:pPr>
        <w:widowControl w:val="0"/>
        <w:autoSpaceDE w:val="0"/>
        <w:autoSpaceDN w:val="0"/>
        <w:adjustRightInd w:val="0"/>
        <w:ind w:right="-720"/>
        <w:rPr>
          <w:rFonts w:asciiTheme="majorHAnsi" w:hAnsiTheme="majorHAnsi"/>
          <w:b/>
        </w:rPr>
      </w:pPr>
      <w:r>
        <w:rPr>
          <w:rFonts w:asciiTheme="majorHAnsi" w:hAnsiTheme="majorHAnsi"/>
          <w:b/>
        </w:rPr>
        <w:t>TOPIC 5: RESEARCH ETHICS</w:t>
      </w:r>
    </w:p>
    <w:p w14:paraId="7D22423E" w14:textId="77777777" w:rsidR="00ED5DF6" w:rsidRDefault="00ED5DF6" w:rsidP="00FF0583">
      <w:pPr>
        <w:widowControl w:val="0"/>
        <w:autoSpaceDE w:val="0"/>
        <w:autoSpaceDN w:val="0"/>
        <w:adjustRightInd w:val="0"/>
        <w:ind w:right="-720"/>
        <w:rPr>
          <w:rFonts w:asciiTheme="majorHAnsi" w:hAnsiTheme="majorHAnsi"/>
          <w:b/>
        </w:rPr>
      </w:pPr>
    </w:p>
    <w:p w14:paraId="265438E4" w14:textId="77777777" w:rsidR="00F168A4" w:rsidRPr="00FF0583" w:rsidRDefault="000F3138" w:rsidP="00FF0583">
      <w:pPr>
        <w:widowControl w:val="0"/>
        <w:autoSpaceDE w:val="0"/>
        <w:autoSpaceDN w:val="0"/>
        <w:adjustRightInd w:val="0"/>
        <w:ind w:right="-720"/>
        <w:rPr>
          <w:rFonts w:asciiTheme="majorHAnsi" w:hAnsiTheme="majorHAnsi"/>
          <w:iCs/>
        </w:rPr>
      </w:pPr>
      <w:r w:rsidRPr="00BA5C22">
        <w:rPr>
          <w:rFonts w:asciiTheme="majorHAnsi" w:hAnsiTheme="majorHAnsi"/>
          <w:b/>
        </w:rPr>
        <w:t xml:space="preserve">Wed. 2/27 </w:t>
      </w:r>
      <w:r w:rsidRPr="00BA5C22">
        <w:rPr>
          <w:rFonts w:asciiTheme="majorHAnsi" w:hAnsiTheme="majorHAnsi"/>
          <w:b/>
        </w:rPr>
        <w:tab/>
      </w:r>
      <w:r w:rsidRPr="00BA5C22">
        <w:rPr>
          <w:rFonts w:asciiTheme="majorHAnsi" w:hAnsiTheme="majorHAnsi"/>
          <w:b/>
        </w:rPr>
        <w:tab/>
      </w:r>
      <w:r w:rsidR="00FF0583">
        <w:rPr>
          <w:rFonts w:asciiTheme="majorHAnsi" w:hAnsiTheme="majorHAnsi"/>
        </w:rPr>
        <w:t>Research Ethics</w:t>
      </w:r>
      <w:r w:rsidR="00C56B2F">
        <w:rPr>
          <w:rFonts w:asciiTheme="majorHAnsi" w:hAnsiTheme="majorHAnsi"/>
        </w:rPr>
        <w:t xml:space="preserve"> / Institutional Review Board</w:t>
      </w:r>
      <w:r w:rsidR="00E1359E">
        <w:rPr>
          <w:rFonts w:asciiTheme="majorHAnsi" w:hAnsiTheme="majorHAnsi"/>
        </w:rPr>
        <w:t xml:space="preserve"> (IRB)</w:t>
      </w:r>
    </w:p>
    <w:p w14:paraId="081739C1" w14:textId="77777777" w:rsidR="00FF0583" w:rsidRDefault="00FF0583" w:rsidP="00FF0583">
      <w:pPr>
        <w:widowControl w:val="0"/>
        <w:autoSpaceDE w:val="0"/>
        <w:autoSpaceDN w:val="0"/>
        <w:adjustRightInd w:val="0"/>
        <w:ind w:right="-720"/>
        <w:rPr>
          <w:rFonts w:asciiTheme="majorHAnsi" w:hAnsiTheme="majorHAnsi"/>
          <w:b/>
        </w:rPr>
      </w:pPr>
    </w:p>
    <w:p w14:paraId="7E0F5A0E" w14:textId="77777777" w:rsidR="000E4E51" w:rsidRPr="00590F84" w:rsidRDefault="00FF0583" w:rsidP="000F3138">
      <w:pPr>
        <w:widowControl w:val="0"/>
        <w:autoSpaceDE w:val="0"/>
        <w:autoSpaceDN w:val="0"/>
        <w:adjustRightInd w:val="0"/>
        <w:ind w:right="-720"/>
        <w:rPr>
          <w:rFonts w:asciiTheme="majorHAnsi" w:hAnsiTheme="majorHAnsi"/>
          <w:i/>
        </w:rPr>
      </w:pPr>
      <w:r>
        <w:rPr>
          <w:rFonts w:asciiTheme="majorHAnsi" w:hAnsiTheme="majorHAnsi"/>
          <w:b/>
        </w:rPr>
        <w:t>Reading:</w:t>
      </w:r>
      <w:r>
        <w:rPr>
          <w:rFonts w:asciiTheme="majorHAnsi" w:hAnsiTheme="majorHAnsi"/>
          <w:b/>
        </w:rPr>
        <w:tab/>
      </w:r>
      <w:r>
        <w:rPr>
          <w:rFonts w:asciiTheme="majorHAnsi" w:hAnsiTheme="majorHAnsi"/>
          <w:b/>
        </w:rPr>
        <w:tab/>
      </w:r>
      <w:r w:rsidR="000E4E51" w:rsidRPr="00590F84">
        <w:rPr>
          <w:rFonts w:asciiTheme="majorHAnsi" w:hAnsiTheme="majorHAnsi"/>
        </w:rPr>
        <w:t>W. Lawrence</w:t>
      </w:r>
      <w:r w:rsidR="000E4E51" w:rsidRPr="00590F84">
        <w:rPr>
          <w:rFonts w:asciiTheme="majorHAnsi" w:hAnsiTheme="majorHAnsi"/>
          <w:b/>
        </w:rPr>
        <w:t xml:space="preserve"> </w:t>
      </w:r>
      <w:proofErr w:type="spellStart"/>
      <w:r w:rsidRPr="00590F84">
        <w:rPr>
          <w:rFonts w:asciiTheme="majorHAnsi" w:hAnsiTheme="majorHAnsi"/>
        </w:rPr>
        <w:t>Neuman</w:t>
      </w:r>
      <w:proofErr w:type="spellEnd"/>
      <w:r w:rsidRPr="00590F84">
        <w:rPr>
          <w:rFonts w:asciiTheme="majorHAnsi" w:hAnsiTheme="majorHAnsi"/>
        </w:rPr>
        <w:t xml:space="preserve">, </w:t>
      </w:r>
      <w:r w:rsidR="000E4E51" w:rsidRPr="00590F84">
        <w:rPr>
          <w:rFonts w:asciiTheme="majorHAnsi" w:hAnsiTheme="majorHAnsi"/>
          <w:i/>
        </w:rPr>
        <w:t xml:space="preserve">Basics of Social Research: Qualitative and </w:t>
      </w:r>
    </w:p>
    <w:p w14:paraId="2DFECD17" w14:textId="77777777" w:rsidR="000E4E51" w:rsidRPr="00590F84" w:rsidRDefault="000E4E51" w:rsidP="000E4E51">
      <w:pPr>
        <w:widowControl w:val="0"/>
        <w:autoSpaceDE w:val="0"/>
        <w:autoSpaceDN w:val="0"/>
        <w:adjustRightInd w:val="0"/>
        <w:ind w:left="1440" w:right="-720" w:firstLine="720"/>
        <w:rPr>
          <w:rFonts w:asciiTheme="majorHAnsi" w:hAnsiTheme="majorHAnsi"/>
        </w:rPr>
      </w:pPr>
      <w:r w:rsidRPr="00590F84">
        <w:rPr>
          <w:rFonts w:asciiTheme="majorHAnsi" w:hAnsiTheme="majorHAnsi"/>
          <w:i/>
        </w:rPr>
        <w:t>Quantitative Approaches</w:t>
      </w:r>
      <w:r w:rsidRPr="00590F84">
        <w:rPr>
          <w:rFonts w:asciiTheme="majorHAnsi" w:hAnsiTheme="majorHAnsi"/>
        </w:rPr>
        <w:t>, Second Edition (Pearson, 2007)</w:t>
      </w:r>
      <w:r w:rsidR="00590F84" w:rsidRPr="00590F84">
        <w:rPr>
          <w:rFonts w:asciiTheme="majorHAnsi" w:hAnsiTheme="majorHAnsi"/>
        </w:rPr>
        <w:t xml:space="preserve">: </w:t>
      </w:r>
      <w:r w:rsidR="00FF0583" w:rsidRPr="00590F84">
        <w:rPr>
          <w:rFonts w:asciiTheme="majorHAnsi" w:hAnsiTheme="majorHAnsi"/>
        </w:rPr>
        <w:t xml:space="preserve">Ch. 3 “Ethics in </w:t>
      </w:r>
    </w:p>
    <w:p w14:paraId="230EA487" w14:textId="77777777" w:rsidR="00F168A4" w:rsidRDefault="00FF0583" w:rsidP="000E4E51">
      <w:pPr>
        <w:widowControl w:val="0"/>
        <w:autoSpaceDE w:val="0"/>
        <w:autoSpaceDN w:val="0"/>
        <w:adjustRightInd w:val="0"/>
        <w:ind w:left="2160" w:right="-720"/>
        <w:rPr>
          <w:rFonts w:asciiTheme="majorHAnsi" w:hAnsiTheme="majorHAnsi"/>
        </w:rPr>
      </w:pPr>
      <w:r w:rsidRPr="00590F84">
        <w:rPr>
          <w:rFonts w:asciiTheme="majorHAnsi" w:hAnsiTheme="majorHAnsi"/>
        </w:rPr>
        <w:t>Social Research”</w:t>
      </w:r>
    </w:p>
    <w:p w14:paraId="03CA993A" w14:textId="77777777" w:rsidR="00ED5DF6" w:rsidRPr="00ED5DF6" w:rsidRDefault="00ED5DF6" w:rsidP="00ED5DF6">
      <w:pPr>
        <w:widowControl w:val="0"/>
        <w:autoSpaceDE w:val="0"/>
        <w:autoSpaceDN w:val="0"/>
        <w:adjustRightInd w:val="0"/>
        <w:ind w:right="-720"/>
        <w:rPr>
          <w:rFonts w:asciiTheme="majorHAnsi" w:hAnsiTheme="majorHAnsi"/>
        </w:rPr>
      </w:pPr>
      <w:r>
        <w:rPr>
          <w:rFonts w:asciiTheme="majorHAnsi" w:hAnsiTheme="majorHAnsi"/>
          <w:b/>
        </w:rPr>
        <w:tab/>
      </w:r>
      <w:r>
        <w:rPr>
          <w:rFonts w:asciiTheme="majorHAnsi" w:hAnsiTheme="majorHAnsi"/>
          <w:b/>
        </w:rPr>
        <w:tab/>
      </w:r>
      <w:r>
        <w:rPr>
          <w:rFonts w:asciiTheme="majorHAnsi" w:hAnsiTheme="majorHAnsi"/>
          <w:b/>
        </w:rPr>
        <w:tab/>
      </w:r>
      <w:r w:rsidR="000E4E51">
        <w:rPr>
          <w:rFonts w:asciiTheme="majorHAnsi" w:hAnsiTheme="majorHAnsi"/>
        </w:rPr>
        <w:t>Case S</w:t>
      </w:r>
      <w:r w:rsidRPr="00ED5DF6">
        <w:rPr>
          <w:rFonts w:asciiTheme="majorHAnsi" w:hAnsiTheme="majorHAnsi"/>
        </w:rPr>
        <w:t>tudies</w:t>
      </w:r>
    </w:p>
    <w:p w14:paraId="0E64F2CE" w14:textId="77777777" w:rsidR="00ED5DF6" w:rsidRDefault="00ED5DF6" w:rsidP="00ED5DF6">
      <w:pPr>
        <w:widowControl w:val="0"/>
        <w:autoSpaceDE w:val="0"/>
        <w:autoSpaceDN w:val="0"/>
        <w:adjustRightInd w:val="0"/>
        <w:ind w:right="-720"/>
        <w:rPr>
          <w:rFonts w:asciiTheme="majorHAnsi" w:hAnsiTheme="majorHAnsi"/>
          <w:b/>
        </w:rPr>
      </w:pPr>
    </w:p>
    <w:p w14:paraId="51C38D2B" w14:textId="77777777" w:rsidR="00ED5DF6" w:rsidRPr="00FF0583" w:rsidRDefault="00ED5DF6" w:rsidP="00ED5DF6">
      <w:pPr>
        <w:widowControl w:val="0"/>
        <w:autoSpaceDE w:val="0"/>
        <w:autoSpaceDN w:val="0"/>
        <w:adjustRightInd w:val="0"/>
        <w:ind w:right="-720"/>
        <w:rPr>
          <w:rFonts w:asciiTheme="majorHAnsi" w:hAnsiTheme="majorHAnsi"/>
          <w:b/>
          <w:iCs/>
        </w:rPr>
      </w:pPr>
      <w:r>
        <w:rPr>
          <w:rFonts w:asciiTheme="majorHAnsi" w:hAnsiTheme="majorHAnsi"/>
          <w:b/>
        </w:rPr>
        <w:t xml:space="preserve">*Topic 5 Assignment Due Monday, March 3 </w:t>
      </w:r>
      <w:r w:rsidRPr="00E056A2">
        <w:rPr>
          <w:rFonts w:asciiTheme="majorHAnsi" w:hAnsiTheme="majorHAnsi"/>
        </w:rPr>
        <w:t>(</w:t>
      </w:r>
      <w:r>
        <w:rPr>
          <w:rFonts w:asciiTheme="majorHAnsi" w:hAnsiTheme="majorHAnsi"/>
        </w:rPr>
        <w:t>Human Subjects Certification)</w:t>
      </w:r>
    </w:p>
    <w:p w14:paraId="560B9DA3" w14:textId="77777777" w:rsidR="00ED5DF6" w:rsidRDefault="00ED5DF6" w:rsidP="000F3138">
      <w:pPr>
        <w:widowControl w:val="0"/>
        <w:autoSpaceDE w:val="0"/>
        <w:autoSpaceDN w:val="0"/>
        <w:adjustRightInd w:val="0"/>
        <w:ind w:right="-720"/>
        <w:rPr>
          <w:rFonts w:asciiTheme="majorHAnsi" w:hAnsiTheme="majorHAnsi"/>
        </w:rPr>
      </w:pPr>
    </w:p>
    <w:p w14:paraId="16AB4917" w14:textId="77777777" w:rsidR="00C56B2F" w:rsidRDefault="00C56B2F" w:rsidP="000F3138">
      <w:pPr>
        <w:widowControl w:val="0"/>
        <w:autoSpaceDE w:val="0"/>
        <w:autoSpaceDN w:val="0"/>
        <w:adjustRightInd w:val="0"/>
        <w:ind w:right="-720"/>
        <w:rPr>
          <w:rFonts w:asciiTheme="majorHAnsi" w:hAnsiTheme="majorHAnsi"/>
          <w:b/>
        </w:rPr>
      </w:pPr>
      <w:r w:rsidRPr="00C56B2F">
        <w:rPr>
          <w:rFonts w:asciiTheme="majorHAnsi" w:hAnsiTheme="majorHAnsi"/>
          <w:b/>
        </w:rPr>
        <w:t>TOPIC 6: HISTORICAL METHODS</w:t>
      </w:r>
    </w:p>
    <w:p w14:paraId="441FA6C9" w14:textId="77777777" w:rsidR="00C56B2F" w:rsidRPr="00C56B2F" w:rsidRDefault="00C56B2F" w:rsidP="000F3138">
      <w:pPr>
        <w:widowControl w:val="0"/>
        <w:autoSpaceDE w:val="0"/>
        <w:autoSpaceDN w:val="0"/>
        <w:adjustRightInd w:val="0"/>
        <w:ind w:right="-720"/>
        <w:rPr>
          <w:rFonts w:asciiTheme="majorHAnsi" w:hAnsiTheme="majorHAnsi"/>
          <w:b/>
        </w:rPr>
      </w:pPr>
    </w:p>
    <w:p w14:paraId="0D4E460A" w14:textId="77777777" w:rsidR="00E056A2" w:rsidRPr="009F18F9" w:rsidRDefault="000F3138" w:rsidP="00E056A2">
      <w:pPr>
        <w:widowControl w:val="0"/>
        <w:autoSpaceDE w:val="0"/>
        <w:autoSpaceDN w:val="0"/>
        <w:adjustRightInd w:val="0"/>
        <w:ind w:right="-720"/>
        <w:rPr>
          <w:rFonts w:asciiTheme="majorHAnsi" w:hAnsiTheme="majorHAnsi"/>
          <w:bCs/>
        </w:rPr>
      </w:pPr>
      <w:r w:rsidRPr="00A7002C">
        <w:rPr>
          <w:rFonts w:asciiTheme="majorHAnsi" w:hAnsiTheme="majorHAnsi"/>
          <w:b/>
        </w:rPr>
        <w:t xml:space="preserve">Mon. 3/4 </w:t>
      </w:r>
      <w:r w:rsidRPr="00A7002C">
        <w:rPr>
          <w:rFonts w:asciiTheme="majorHAnsi" w:hAnsiTheme="majorHAnsi"/>
          <w:b/>
        </w:rPr>
        <w:tab/>
      </w:r>
      <w:r w:rsidRPr="00A7002C">
        <w:rPr>
          <w:rFonts w:asciiTheme="majorHAnsi" w:hAnsiTheme="majorHAnsi"/>
          <w:b/>
        </w:rPr>
        <w:tab/>
      </w:r>
      <w:r w:rsidR="00E056A2" w:rsidRPr="00A7002C">
        <w:rPr>
          <w:rFonts w:asciiTheme="majorHAnsi" w:hAnsiTheme="majorHAnsi"/>
        </w:rPr>
        <w:t>Histo</w:t>
      </w:r>
      <w:r w:rsidR="00E056A2">
        <w:rPr>
          <w:rFonts w:asciiTheme="majorHAnsi" w:hAnsiTheme="majorHAnsi"/>
        </w:rPr>
        <w:t xml:space="preserve">rical Methods (Documentary and </w:t>
      </w:r>
      <w:r w:rsidR="00E056A2" w:rsidRPr="00A7002C">
        <w:rPr>
          <w:rFonts w:asciiTheme="majorHAnsi" w:hAnsiTheme="majorHAnsi"/>
        </w:rPr>
        <w:t xml:space="preserve">Archival) </w:t>
      </w:r>
    </w:p>
    <w:p w14:paraId="0EE19905" w14:textId="77777777" w:rsidR="00E64472" w:rsidRPr="00E64472" w:rsidRDefault="00E64472" w:rsidP="00E64472">
      <w:pPr>
        <w:widowControl w:val="0"/>
        <w:autoSpaceDE w:val="0"/>
        <w:autoSpaceDN w:val="0"/>
        <w:adjustRightInd w:val="0"/>
        <w:ind w:left="2160" w:right="-720" w:hanging="2160"/>
        <w:rPr>
          <w:rFonts w:asciiTheme="majorHAnsi" w:hAnsiTheme="majorHAnsi"/>
        </w:rPr>
      </w:pPr>
      <w:r>
        <w:rPr>
          <w:rFonts w:asciiTheme="majorHAnsi" w:hAnsiTheme="majorHAnsi"/>
          <w:b/>
        </w:rPr>
        <w:t>Reading:</w:t>
      </w:r>
      <w:r>
        <w:rPr>
          <w:rFonts w:asciiTheme="majorHAnsi" w:hAnsiTheme="majorHAnsi"/>
          <w:b/>
        </w:rPr>
        <w:tab/>
      </w:r>
      <w:r w:rsidRPr="00E64472">
        <w:rPr>
          <w:rFonts w:asciiTheme="majorHAnsi" w:hAnsiTheme="majorHAnsi"/>
        </w:rPr>
        <w:t xml:space="preserve">Lisa </w:t>
      </w:r>
      <w:r w:rsidR="00E056A2">
        <w:rPr>
          <w:rFonts w:asciiTheme="majorHAnsi" w:hAnsiTheme="majorHAnsi"/>
        </w:rPr>
        <w:t xml:space="preserve">Yun, </w:t>
      </w:r>
      <w:r w:rsidRPr="00E64472">
        <w:rPr>
          <w:rFonts w:asciiTheme="majorHAnsi" w:hAnsiTheme="majorHAnsi" w:cs="Courier New"/>
          <w:i/>
        </w:rPr>
        <w:t>The Coolie Speaks: Chinese Indentured Laborers and African Slaves in Cuba</w:t>
      </w:r>
      <w:r>
        <w:rPr>
          <w:rFonts w:asciiTheme="majorHAnsi" w:hAnsiTheme="majorHAnsi" w:cs="Courier New"/>
        </w:rPr>
        <w:t xml:space="preserve"> (Temple University Press, 2008)</w:t>
      </w:r>
    </w:p>
    <w:p w14:paraId="7FB80ECF" w14:textId="77777777" w:rsidR="00E056A2" w:rsidRPr="007B62AF" w:rsidRDefault="000E4E51" w:rsidP="00ED5DF6">
      <w:pPr>
        <w:widowControl w:val="0"/>
        <w:autoSpaceDE w:val="0"/>
        <w:autoSpaceDN w:val="0"/>
        <w:adjustRightInd w:val="0"/>
        <w:ind w:left="1440" w:right="-720" w:firstLine="720"/>
        <w:rPr>
          <w:rFonts w:asciiTheme="majorHAnsi" w:hAnsiTheme="majorHAnsi"/>
        </w:rPr>
      </w:pPr>
      <w:r>
        <w:rPr>
          <w:rFonts w:asciiTheme="majorHAnsi" w:hAnsiTheme="majorHAnsi"/>
        </w:rPr>
        <w:t>Historical D</w:t>
      </w:r>
      <w:r w:rsidR="00E056A2">
        <w:rPr>
          <w:rFonts w:asciiTheme="majorHAnsi" w:hAnsiTheme="majorHAnsi"/>
        </w:rPr>
        <w:t>ocuments</w:t>
      </w:r>
    </w:p>
    <w:p w14:paraId="531D0BAA" w14:textId="77777777" w:rsidR="00074412" w:rsidRDefault="00E056A2" w:rsidP="00ED5DF6">
      <w:pPr>
        <w:widowControl w:val="0"/>
        <w:autoSpaceDE w:val="0"/>
        <w:autoSpaceDN w:val="0"/>
        <w:adjustRightInd w:val="0"/>
        <w:ind w:right="-720" w:firstLine="720"/>
        <w:rPr>
          <w:rFonts w:asciiTheme="majorHAnsi" w:hAnsiTheme="majorHAnsi"/>
          <w:b/>
        </w:rPr>
      </w:pPr>
      <w:r>
        <w:rPr>
          <w:rFonts w:asciiTheme="majorHAnsi" w:hAnsiTheme="majorHAnsi"/>
          <w:b/>
        </w:rPr>
        <w:tab/>
      </w:r>
      <w:r>
        <w:rPr>
          <w:rFonts w:asciiTheme="majorHAnsi" w:hAnsiTheme="majorHAnsi"/>
          <w:b/>
        </w:rPr>
        <w:tab/>
      </w:r>
    </w:p>
    <w:p w14:paraId="1C556B53" w14:textId="77777777" w:rsidR="00E056A2" w:rsidRDefault="000F3138" w:rsidP="00E056A2">
      <w:pPr>
        <w:widowControl w:val="0"/>
        <w:autoSpaceDE w:val="0"/>
        <w:autoSpaceDN w:val="0"/>
        <w:adjustRightInd w:val="0"/>
        <w:ind w:right="-720"/>
        <w:rPr>
          <w:rFonts w:asciiTheme="majorHAnsi" w:hAnsiTheme="majorHAnsi"/>
        </w:rPr>
      </w:pPr>
      <w:r w:rsidRPr="00A7002C">
        <w:rPr>
          <w:rFonts w:asciiTheme="majorHAnsi" w:hAnsiTheme="majorHAnsi"/>
          <w:b/>
        </w:rPr>
        <w:t>Wed. 3/6</w:t>
      </w:r>
      <w:r w:rsidRPr="00A7002C">
        <w:rPr>
          <w:rFonts w:asciiTheme="majorHAnsi" w:hAnsiTheme="majorHAnsi"/>
          <w:b/>
        </w:rPr>
        <w:tab/>
      </w:r>
      <w:r w:rsidR="00E056A2">
        <w:rPr>
          <w:rFonts w:asciiTheme="majorHAnsi" w:hAnsiTheme="majorHAnsi"/>
          <w:b/>
        </w:rPr>
        <w:tab/>
      </w:r>
      <w:r w:rsidR="00E056A2">
        <w:rPr>
          <w:rFonts w:asciiTheme="majorHAnsi" w:hAnsiTheme="majorHAnsi"/>
        </w:rPr>
        <w:t>Historical Methods (Oral History)</w:t>
      </w:r>
    </w:p>
    <w:p w14:paraId="14031E94" w14:textId="77777777" w:rsidR="00E056A2" w:rsidRPr="00F168A4" w:rsidRDefault="00E056A2" w:rsidP="00E056A2">
      <w:pPr>
        <w:widowControl w:val="0"/>
        <w:autoSpaceDE w:val="0"/>
        <w:autoSpaceDN w:val="0"/>
        <w:adjustRightInd w:val="0"/>
        <w:ind w:right="-720"/>
        <w:rPr>
          <w:rFonts w:asciiTheme="majorHAnsi" w:hAnsiTheme="majorHAnsi"/>
          <w:iCs/>
        </w:rPr>
      </w:pPr>
      <w:r>
        <w:rPr>
          <w:rFonts w:asciiTheme="majorHAnsi" w:hAnsiTheme="majorHAnsi"/>
          <w:b/>
          <w:iCs/>
        </w:rPr>
        <w:t>Reading:</w:t>
      </w:r>
      <w:r>
        <w:rPr>
          <w:rFonts w:asciiTheme="majorHAnsi" w:hAnsiTheme="majorHAnsi"/>
          <w:iCs/>
        </w:rPr>
        <w:tab/>
      </w:r>
      <w:r>
        <w:rPr>
          <w:rFonts w:asciiTheme="majorHAnsi" w:hAnsiTheme="majorHAnsi"/>
          <w:iCs/>
        </w:rPr>
        <w:tab/>
        <w:t>Oral History Association</w:t>
      </w:r>
      <w:r w:rsidR="00590F84">
        <w:rPr>
          <w:rFonts w:asciiTheme="majorHAnsi" w:hAnsiTheme="majorHAnsi"/>
          <w:iCs/>
        </w:rPr>
        <w:t>/</w:t>
      </w:r>
      <w:r>
        <w:rPr>
          <w:rFonts w:asciiTheme="majorHAnsi" w:hAnsiTheme="majorHAnsi"/>
          <w:iCs/>
        </w:rPr>
        <w:t>Rutgers Oral History Project</w:t>
      </w:r>
    </w:p>
    <w:p w14:paraId="56B8DBEC" w14:textId="77777777" w:rsidR="00D61D9D" w:rsidRPr="00ED5DF6" w:rsidRDefault="00D61D9D" w:rsidP="00ED5DF6">
      <w:pPr>
        <w:widowControl w:val="0"/>
        <w:autoSpaceDE w:val="0"/>
        <w:autoSpaceDN w:val="0"/>
        <w:adjustRightInd w:val="0"/>
        <w:ind w:left="1440" w:right="-720" w:firstLine="720"/>
        <w:rPr>
          <w:rStyle w:val="Hyperlink"/>
          <w:rFonts w:asciiTheme="majorHAnsi" w:hAnsiTheme="majorHAnsi" w:cs="Times New Roman"/>
          <w:color w:val="auto"/>
          <w:u w:val="none"/>
        </w:rPr>
      </w:pPr>
      <w:r w:rsidRPr="00D61D9D">
        <w:rPr>
          <w:rFonts w:asciiTheme="majorHAnsi" w:hAnsiTheme="majorHAnsi"/>
        </w:rPr>
        <w:t>Guantánamo Public Memory Project</w:t>
      </w:r>
      <w:r w:rsidR="00ED5DF6">
        <w:rPr>
          <w:rFonts w:asciiTheme="majorHAnsi" w:hAnsiTheme="majorHAnsi"/>
        </w:rPr>
        <w:t>:</w:t>
      </w:r>
      <w:r w:rsidRPr="00D61D9D">
        <w:rPr>
          <w:rFonts w:asciiTheme="majorHAnsi" w:hAnsiTheme="majorHAnsi"/>
        </w:rPr>
        <w:t xml:space="preserve"> </w:t>
      </w:r>
      <w:hyperlink r:id="rId10" w:history="1">
        <w:r w:rsidRPr="00BA5C22">
          <w:rPr>
            <w:rStyle w:val="Hyperlink"/>
            <w:rFonts w:asciiTheme="majorHAnsi" w:hAnsiTheme="majorHAnsi"/>
          </w:rPr>
          <w:t>http://gitmomemory.org/stories/</w:t>
        </w:r>
      </w:hyperlink>
    </w:p>
    <w:p w14:paraId="0CD9C381" w14:textId="77777777" w:rsidR="00F168A4" w:rsidRDefault="004D53D4" w:rsidP="000F3138">
      <w:pPr>
        <w:widowControl w:val="0"/>
        <w:autoSpaceDE w:val="0"/>
        <w:autoSpaceDN w:val="0"/>
        <w:adjustRightInd w:val="0"/>
        <w:ind w:right="-720"/>
        <w:rPr>
          <w:rFonts w:asciiTheme="majorHAnsi" w:hAnsiTheme="majorHAnsi"/>
          <w:bCs/>
        </w:rPr>
      </w:pPr>
      <w:r>
        <w:rPr>
          <w:rFonts w:asciiTheme="majorHAnsi" w:hAnsiTheme="majorHAnsi"/>
          <w:b/>
          <w:bCs/>
        </w:rPr>
        <w:tab/>
      </w:r>
      <w:r>
        <w:rPr>
          <w:rFonts w:asciiTheme="majorHAnsi" w:hAnsiTheme="majorHAnsi"/>
          <w:b/>
          <w:bCs/>
        </w:rPr>
        <w:tab/>
      </w:r>
      <w:r>
        <w:rPr>
          <w:rFonts w:asciiTheme="majorHAnsi" w:hAnsiTheme="majorHAnsi"/>
          <w:b/>
          <w:bCs/>
        </w:rPr>
        <w:tab/>
      </w:r>
      <w:r w:rsidRPr="004D53D4">
        <w:rPr>
          <w:rFonts w:asciiTheme="majorHAnsi" w:hAnsiTheme="majorHAnsi"/>
          <w:bCs/>
        </w:rPr>
        <w:t>Oral History Databases</w:t>
      </w:r>
    </w:p>
    <w:p w14:paraId="192DEC61" w14:textId="77777777" w:rsidR="004D53D4" w:rsidRPr="004D53D4" w:rsidRDefault="004D53D4" w:rsidP="000F3138">
      <w:pPr>
        <w:widowControl w:val="0"/>
        <w:autoSpaceDE w:val="0"/>
        <w:autoSpaceDN w:val="0"/>
        <w:adjustRightInd w:val="0"/>
        <w:ind w:right="-720"/>
        <w:rPr>
          <w:rFonts w:asciiTheme="majorHAnsi" w:hAnsiTheme="majorHAnsi"/>
          <w:bCs/>
        </w:rPr>
      </w:pPr>
    </w:p>
    <w:p w14:paraId="11D207C7" w14:textId="77777777" w:rsidR="001C4A75" w:rsidRDefault="000F3138" w:rsidP="000F3138">
      <w:pPr>
        <w:widowControl w:val="0"/>
        <w:autoSpaceDE w:val="0"/>
        <w:autoSpaceDN w:val="0"/>
        <w:adjustRightInd w:val="0"/>
        <w:ind w:right="-720"/>
        <w:rPr>
          <w:rFonts w:asciiTheme="majorHAnsi" w:hAnsiTheme="majorHAnsi"/>
        </w:rPr>
      </w:pPr>
      <w:r w:rsidRPr="00BA5C22">
        <w:rPr>
          <w:rFonts w:asciiTheme="majorHAnsi" w:hAnsiTheme="majorHAnsi"/>
          <w:b/>
          <w:bCs/>
        </w:rPr>
        <w:t xml:space="preserve">Mon. 3/11 </w:t>
      </w:r>
      <w:r w:rsidRPr="00BA5C22">
        <w:rPr>
          <w:rFonts w:asciiTheme="majorHAnsi" w:hAnsiTheme="majorHAnsi"/>
          <w:b/>
        </w:rPr>
        <w:tab/>
      </w:r>
      <w:r w:rsidRPr="00BA5C22">
        <w:rPr>
          <w:rFonts w:asciiTheme="majorHAnsi" w:hAnsiTheme="majorHAnsi"/>
          <w:b/>
        </w:rPr>
        <w:tab/>
      </w:r>
      <w:r w:rsidR="00E056A2">
        <w:rPr>
          <w:rFonts w:asciiTheme="majorHAnsi" w:hAnsiTheme="majorHAnsi"/>
          <w:b/>
        </w:rPr>
        <w:t>*</w:t>
      </w:r>
      <w:r w:rsidR="005863BE">
        <w:rPr>
          <w:rFonts w:asciiTheme="majorHAnsi" w:hAnsiTheme="majorHAnsi"/>
          <w:b/>
        </w:rPr>
        <w:t>Topic 6 Assignment/Discussion</w:t>
      </w:r>
      <w:r w:rsidR="00E056A2">
        <w:rPr>
          <w:rFonts w:asciiTheme="majorHAnsi" w:hAnsiTheme="majorHAnsi"/>
          <w:b/>
        </w:rPr>
        <w:t xml:space="preserve"> </w:t>
      </w:r>
      <w:r w:rsidR="00E056A2" w:rsidRPr="00E056A2">
        <w:rPr>
          <w:rFonts w:asciiTheme="majorHAnsi" w:hAnsiTheme="majorHAnsi"/>
        </w:rPr>
        <w:t>(</w:t>
      </w:r>
      <w:r w:rsidR="005863BE">
        <w:rPr>
          <w:rFonts w:asciiTheme="majorHAnsi" w:hAnsiTheme="majorHAnsi"/>
        </w:rPr>
        <w:t>His</w:t>
      </w:r>
      <w:r w:rsidR="004452B6">
        <w:rPr>
          <w:rFonts w:asciiTheme="majorHAnsi" w:hAnsiTheme="majorHAnsi"/>
        </w:rPr>
        <w:t>torical Analysis</w:t>
      </w:r>
      <w:r w:rsidR="00E056A2">
        <w:rPr>
          <w:rFonts w:asciiTheme="majorHAnsi" w:hAnsiTheme="majorHAnsi"/>
        </w:rPr>
        <w:t>)</w:t>
      </w:r>
    </w:p>
    <w:p w14:paraId="41811C28" w14:textId="77777777" w:rsidR="00840C1E" w:rsidRDefault="00840C1E" w:rsidP="000F3138">
      <w:pPr>
        <w:widowControl w:val="0"/>
        <w:autoSpaceDE w:val="0"/>
        <w:autoSpaceDN w:val="0"/>
        <w:adjustRightInd w:val="0"/>
        <w:ind w:right="-720"/>
        <w:rPr>
          <w:rFonts w:asciiTheme="majorHAnsi" w:hAnsiTheme="majorHAnsi"/>
          <w:b/>
          <w:bCs/>
        </w:rPr>
      </w:pPr>
    </w:p>
    <w:p w14:paraId="11221395" w14:textId="77777777" w:rsidR="004452B6" w:rsidRDefault="004452B6" w:rsidP="000F3138">
      <w:pPr>
        <w:widowControl w:val="0"/>
        <w:autoSpaceDE w:val="0"/>
        <w:autoSpaceDN w:val="0"/>
        <w:adjustRightInd w:val="0"/>
        <w:ind w:right="-720"/>
        <w:rPr>
          <w:rFonts w:asciiTheme="majorHAnsi" w:hAnsiTheme="majorHAnsi"/>
          <w:b/>
          <w:bCs/>
        </w:rPr>
      </w:pPr>
      <w:r>
        <w:rPr>
          <w:rFonts w:asciiTheme="majorHAnsi" w:hAnsiTheme="majorHAnsi"/>
          <w:b/>
          <w:bCs/>
        </w:rPr>
        <w:t xml:space="preserve">TOPIC 7: </w:t>
      </w:r>
      <w:r w:rsidR="00590F84">
        <w:rPr>
          <w:rFonts w:asciiTheme="majorHAnsi" w:hAnsiTheme="majorHAnsi"/>
          <w:b/>
          <w:bCs/>
        </w:rPr>
        <w:t>SOCIAL SCIENCE METHODS</w:t>
      </w:r>
    </w:p>
    <w:p w14:paraId="635607EE" w14:textId="77777777" w:rsidR="004452B6" w:rsidRDefault="004452B6" w:rsidP="009F18F9">
      <w:pPr>
        <w:widowControl w:val="0"/>
        <w:autoSpaceDE w:val="0"/>
        <w:autoSpaceDN w:val="0"/>
        <w:adjustRightInd w:val="0"/>
        <w:ind w:right="-720"/>
        <w:rPr>
          <w:rFonts w:asciiTheme="majorHAnsi" w:hAnsiTheme="majorHAnsi"/>
          <w:b/>
          <w:bCs/>
        </w:rPr>
      </w:pPr>
    </w:p>
    <w:p w14:paraId="767B1644" w14:textId="77777777" w:rsidR="009F18F9" w:rsidRDefault="000F3138" w:rsidP="009F18F9">
      <w:pPr>
        <w:widowControl w:val="0"/>
        <w:autoSpaceDE w:val="0"/>
        <w:autoSpaceDN w:val="0"/>
        <w:adjustRightInd w:val="0"/>
        <w:ind w:right="-720"/>
        <w:rPr>
          <w:rFonts w:asciiTheme="majorHAnsi" w:hAnsiTheme="majorHAnsi"/>
        </w:rPr>
      </w:pPr>
      <w:r w:rsidRPr="00B35DCC">
        <w:rPr>
          <w:rFonts w:asciiTheme="majorHAnsi" w:hAnsiTheme="majorHAnsi"/>
          <w:b/>
          <w:bCs/>
        </w:rPr>
        <w:t xml:space="preserve">Wed. 3/13 </w:t>
      </w:r>
      <w:r w:rsidRPr="00B35DCC">
        <w:rPr>
          <w:rFonts w:asciiTheme="majorHAnsi" w:hAnsiTheme="majorHAnsi"/>
          <w:b/>
          <w:bCs/>
        </w:rPr>
        <w:tab/>
      </w:r>
      <w:r w:rsidR="006752A4" w:rsidRPr="00B35DCC">
        <w:rPr>
          <w:rFonts w:asciiTheme="majorHAnsi" w:hAnsiTheme="majorHAnsi"/>
          <w:b/>
          <w:bCs/>
        </w:rPr>
        <w:tab/>
      </w:r>
      <w:r w:rsidR="00B35DCC">
        <w:rPr>
          <w:rFonts w:asciiTheme="majorHAnsi" w:hAnsiTheme="majorHAnsi"/>
        </w:rPr>
        <w:t xml:space="preserve">*Prof. Zaire </w:t>
      </w:r>
      <w:proofErr w:type="spellStart"/>
      <w:r w:rsidR="00B35DCC">
        <w:rPr>
          <w:rFonts w:asciiTheme="majorHAnsi" w:hAnsiTheme="majorHAnsi"/>
        </w:rPr>
        <w:t>Dinzey</w:t>
      </w:r>
      <w:proofErr w:type="spellEnd"/>
      <w:r w:rsidR="00B35DCC">
        <w:rPr>
          <w:rFonts w:asciiTheme="majorHAnsi" w:hAnsiTheme="majorHAnsi"/>
        </w:rPr>
        <w:t>-Flores, LHCS and Sociology</w:t>
      </w:r>
      <w:r w:rsidR="004452B6">
        <w:rPr>
          <w:rFonts w:asciiTheme="majorHAnsi" w:hAnsiTheme="majorHAnsi"/>
        </w:rPr>
        <w:t xml:space="preserve"> (Overview)</w:t>
      </w:r>
    </w:p>
    <w:p w14:paraId="6B12229D" w14:textId="77777777" w:rsidR="004452B6" w:rsidRPr="004452B6" w:rsidRDefault="004452B6" w:rsidP="009F18F9">
      <w:pPr>
        <w:widowControl w:val="0"/>
        <w:autoSpaceDE w:val="0"/>
        <w:autoSpaceDN w:val="0"/>
        <w:adjustRightInd w:val="0"/>
        <w:ind w:right="-720"/>
        <w:rPr>
          <w:rFonts w:asciiTheme="majorHAnsi" w:hAnsiTheme="majorHAnsi"/>
        </w:rPr>
      </w:pPr>
    </w:p>
    <w:p w14:paraId="31C6E13D" w14:textId="77777777" w:rsidR="007B62AF" w:rsidRPr="007B62AF" w:rsidRDefault="007A26C5" w:rsidP="007A26C5">
      <w:pPr>
        <w:widowControl w:val="0"/>
        <w:autoSpaceDE w:val="0"/>
        <w:autoSpaceDN w:val="0"/>
        <w:adjustRightInd w:val="0"/>
        <w:ind w:left="2160" w:right="-720" w:hanging="2160"/>
        <w:rPr>
          <w:rFonts w:asciiTheme="majorHAnsi" w:hAnsiTheme="majorHAnsi"/>
          <w:bCs/>
        </w:rPr>
      </w:pPr>
      <w:r>
        <w:rPr>
          <w:rFonts w:asciiTheme="majorHAnsi" w:hAnsiTheme="majorHAnsi"/>
          <w:b/>
          <w:bCs/>
        </w:rPr>
        <w:t>Reading:</w:t>
      </w:r>
      <w:r>
        <w:rPr>
          <w:rFonts w:asciiTheme="majorHAnsi" w:hAnsiTheme="majorHAnsi"/>
          <w:b/>
          <w:bCs/>
        </w:rPr>
        <w:tab/>
      </w:r>
      <w:r w:rsidRPr="004D53D4">
        <w:rPr>
          <w:rFonts w:asciiTheme="majorHAnsi" w:hAnsiTheme="majorHAnsi"/>
          <w:bCs/>
        </w:rPr>
        <w:t>W. Lawrence</w:t>
      </w:r>
      <w:r w:rsidRPr="004D53D4">
        <w:rPr>
          <w:rFonts w:asciiTheme="majorHAnsi" w:hAnsiTheme="majorHAnsi"/>
          <w:b/>
          <w:bCs/>
        </w:rPr>
        <w:t xml:space="preserve"> </w:t>
      </w:r>
      <w:proofErr w:type="spellStart"/>
      <w:r w:rsidR="007B62AF" w:rsidRPr="004D53D4">
        <w:rPr>
          <w:rFonts w:asciiTheme="majorHAnsi" w:hAnsiTheme="majorHAnsi"/>
          <w:bCs/>
        </w:rPr>
        <w:t>Neuman</w:t>
      </w:r>
      <w:proofErr w:type="spellEnd"/>
      <w:r w:rsidR="007B62AF" w:rsidRPr="004D53D4">
        <w:rPr>
          <w:rFonts w:asciiTheme="majorHAnsi" w:hAnsiTheme="majorHAnsi"/>
          <w:bCs/>
        </w:rPr>
        <w:t xml:space="preserve">, </w:t>
      </w:r>
      <w:r w:rsidRPr="004D53D4">
        <w:rPr>
          <w:rFonts w:asciiTheme="majorHAnsi" w:hAnsiTheme="majorHAnsi"/>
          <w:bCs/>
          <w:i/>
        </w:rPr>
        <w:t>Social Research Methods: Qualitative and Quantitative Approaches</w:t>
      </w:r>
      <w:r w:rsidRPr="004D53D4">
        <w:rPr>
          <w:rFonts w:asciiTheme="majorHAnsi" w:hAnsiTheme="majorHAnsi"/>
          <w:bCs/>
        </w:rPr>
        <w:t>, Third Edition (</w:t>
      </w:r>
      <w:proofErr w:type="spellStart"/>
      <w:r w:rsidRPr="004D53D4">
        <w:rPr>
          <w:rFonts w:asciiTheme="majorHAnsi" w:hAnsiTheme="majorHAnsi"/>
          <w:bCs/>
        </w:rPr>
        <w:t>Allyn</w:t>
      </w:r>
      <w:proofErr w:type="spellEnd"/>
      <w:r w:rsidRPr="004D53D4">
        <w:rPr>
          <w:rFonts w:asciiTheme="majorHAnsi" w:hAnsiTheme="majorHAnsi"/>
          <w:bCs/>
        </w:rPr>
        <w:t xml:space="preserve"> and Bacon)</w:t>
      </w:r>
      <w:r w:rsidR="004D53D4">
        <w:rPr>
          <w:rFonts w:asciiTheme="majorHAnsi" w:hAnsiTheme="majorHAnsi"/>
          <w:bCs/>
        </w:rPr>
        <w:t xml:space="preserve">: </w:t>
      </w:r>
      <w:r w:rsidR="007B62AF" w:rsidRPr="004D53D4">
        <w:rPr>
          <w:rFonts w:asciiTheme="majorHAnsi" w:hAnsiTheme="majorHAnsi"/>
          <w:bCs/>
        </w:rPr>
        <w:t>Ch. 1 “Science and Research”</w:t>
      </w:r>
    </w:p>
    <w:p w14:paraId="35BBB2E8" w14:textId="77777777" w:rsidR="007A26C5" w:rsidRDefault="007B62AF" w:rsidP="007B62AF">
      <w:pPr>
        <w:widowControl w:val="0"/>
        <w:autoSpaceDE w:val="0"/>
        <w:autoSpaceDN w:val="0"/>
        <w:adjustRightInd w:val="0"/>
        <w:ind w:left="1440" w:right="-720" w:firstLine="720"/>
        <w:rPr>
          <w:rFonts w:asciiTheme="majorHAnsi" w:hAnsiTheme="majorHAnsi"/>
          <w:bCs/>
          <w:i/>
        </w:rPr>
      </w:pPr>
      <w:proofErr w:type="spellStart"/>
      <w:r>
        <w:rPr>
          <w:rFonts w:asciiTheme="majorHAnsi" w:hAnsiTheme="majorHAnsi"/>
          <w:bCs/>
        </w:rPr>
        <w:t>Dinzey</w:t>
      </w:r>
      <w:proofErr w:type="spellEnd"/>
      <w:r>
        <w:rPr>
          <w:rFonts w:asciiTheme="majorHAnsi" w:hAnsiTheme="majorHAnsi"/>
          <w:bCs/>
        </w:rPr>
        <w:t>-Flores, “Methodology</w:t>
      </w:r>
      <w:r w:rsidR="00D61D9D">
        <w:rPr>
          <w:rFonts w:asciiTheme="majorHAnsi" w:hAnsiTheme="majorHAnsi"/>
          <w:bCs/>
        </w:rPr>
        <w:t>,</w:t>
      </w:r>
      <w:r>
        <w:rPr>
          <w:rFonts w:asciiTheme="majorHAnsi" w:hAnsiTheme="majorHAnsi"/>
          <w:bCs/>
        </w:rPr>
        <w:t>”</w:t>
      </w:r>
      <w:r w:rsidR="00D61D9D">
        <w:rPr>
          <w:rFonts w:asciiTheme="majorHAnsi" w:hAnsiTheme="majorHAnsi"/>
          <w:bCs/>
        </w:rPr>
        <w:t xml:space="preserve"> </w:t>
      </w:r>
      <w:r w:rsidR="00D61D9D">
        <w:rPr>
          <w:rFonts w:asciiTheme="majorHAnsi" w:hAnsiTheme="majorHAnsi"/>
          <w:bCs/>
          <w:i/>
        </w:rPr>
        <w:t>Locked In, Locked Out</w:t>
      </w:r>
      <w:r w:rsidR="007A26C5">
        <w:rPr>
          <w:rFonts w:asciiTheme="majorHAnsi" w:hAnsiTheme="majorHAnsi"/>
          <w:bCs/>
          <w:i/>
        </w:rPr>
        <w:t xml:space="preserve">: Gated </w:t>
      </w:r>
    </w:p>
    <w:p w14:paraId="7CCB4EA3" w14:textId="77777777" w:rsidR="007B62AF" w:rsidRDefault="007A26C5" w:rsidP="007A26C5">
      <w:pPr>
        <w:widowControl w:val="0"/>
        <w:autoSpaceDE w:val="0"/>
        <w:autoSpaceDN w:val="0"/>
        <w:adjustRightInd w:val="0"/>
        <w:ind w:left="2160" w:right="-720"/>
        <w:rPr>
          <w:rFonts w:asciiTheme="majorHAnsi" w:hAnsiTheme="majorHAnsi"/>
          <w:bCs/>
          <w:i/>
        </w:rPr>
      </w:pPr>
      <w:r>
        <w:rPr>
          <w:rFonts w:asciiTheme="majorHAnsi" w:hAnsiTheme="majorHAnsi"/>
          <w:bCs/>
          <w:i/>
        </w:rPr>
        <w:t xml:space="preserve">Communities in a Puerto Rican City </w:t>
      </w:r>
      <w:r>
        <w:rPr>
          <w:rFonts w:asciiTheme="majorHAnsi" w:hAnsiTheme="majorHAnsi"/>
          <w:bCs/>
        </w:rPr>
        <w:t>(University of Pennsylvania Press, 2013)</w:t>
      </w:r>
      <w:r w:rsidR="00A24C89">
        <w:rPr>
          <w:rFonts w:asciiTheme="majorHAnsi" w:hAnsiTheme="majorHAnsi"/>
          <w:bCs/>
          <w:i/>
        </w:rPr>
        <w:t xml:space="preserve"> </w:t>
      </w:r>
    </w:p>
    <w:p w14:paraId="1E94B3AF" w14:textId="77777777" w:rsidR="007B62AF" w:rsidRDefault="007B62AF" w:rsidP="007B62AF">
      <w:pPr>
        <w:widowControl w:val="0"/>
        <w:autoSpaceDE w:val="0"/>
        <w:autoSpaceDN w:val="0"/>
        <w:adjustRightInd w:val="0"/>
        <w:ind w:left="1440" w:right="-720" w:firstLine="720"/>
        <w:rPr>
          <w:rFonts w:asciiTheme="majorHAnsi" w:hAnsiTheme="majorHAnsi"/>
          <w:bCs/>
          <w:i/>
        </w:rPr>
      </w:pPr>
    </w:p>
    <w:p w14:paraId="49BE0CC7" w14:textId="77777777" w:rsidR="000F3138" w:rsidRDefault="000F3138" w:rsidP="000F3138">
      <w:pPr>
        <w:widowControl w:val="0"/>
        <w:autoSpaceDE w:val="0"/>
        <w:autoSpaceDN w:val="0"/>
        <w:adjustRightInd w:val="0"/>
        <w:ind w:right="-720"/>
        <w:rPr>
          <w:rFonts w:asciiTheme="majorHAnsi" w:hAnsiTheme="majorHAnsi"/>
          <w:b/>
          <w:bCs/>
        </w:rPr>
      </w:pPr>
      <w:r w:rsidRPr="00BA5C22">
        <w:rPr>
          <w:rFonts w:asciiTheme="majorHAnsi" w:hAnsiTheme="majorHAnsi"/>
          <w:b/>
          <w:bCs/>
        </w:rPr>
        <w:t xml:space="preserve">March </w:t>
      </w:r>
      <w:proofErr w:type="gramStart"/>
      <w:r w:rsidRPr="00BA5C22">
        <w:rPr>
          <w:rFonts w:asciiTheme="majorHAnsi" w:hAnsiTheme="majorHAnsi"/>
          <w:b/>
          <w:bCs/>
        </w:rPr>
        <w:t xml:space="preserve">18-22 </w:t>
      </w:r>
      <w:r w:rsidRPr="00BA5C22">
        <w:rPr>
          <w:rFonts w:asciiTheme="majorHAnsi" w:hAnsiTheme="majorHAnsi"/>
          <w:b/>
          <w:bCs/>
        </w:rPr>
        <w:tab/>
      </w:r>
      <w:r w:rsidRPr="00BA5C22">
        <w:rPr>
          <w:rFonts w:asciiTheme="majorHAnsi" w:hAnsiTheme="majorHAnsi"/>
          <w:b/>
          <w:bCs/>
        </w:rPr>
        <w:tab/>
      </w:r>
      <w:r w:rsidR="003907CF">
        <w:rPr>
          <w:rFonts w:asciiTheme="majorHAnsi" w:hAnsiTheme="majorHAnsi"/>
          <w:b/>
          <w:bCs/>
        </w:rPr>
        <w:t>SPRING BREAK</w:t>
      </w:r>
      <w:proofErr w:type="gramEnd"/>
      <w:r w:rsidR="00A24C89">
        <w:rPr>
          <w:rFonts w:asciiTheme="majorHAnsi" w:hAnsiTheme="majorHAnsi"/>
          <w:b/>
          <w:bCs/>
        </w:rPr>
        <w:t xml:space="preserve"> </w:t>
      </w:r>
    </w:p>
    <w:p w14:paraId="1AFCFDB8" w14:textId="77777777" w:rsidR="003907CF" w:rsidRPr="00BA5C22" w:rsidRDefault="003907CF" w:rsidP="000F3138">
      <w:pPr>
        <w:widowControl w:val="0"/>
        <w:autoSpaceDE w:val="0"/>
        <w:autoSpaceDN w:val="0"/>
        <w:adjustRightInd w:val="0"/>
        <w:ind w:right="-720"/>
        <w:rPr>
          <w:rFonts w:asciiTheme="majorHAnsi" w:hAnsiTheme="majorHAnsi"/>
          <w:b/>
          <w:bCs/>
        </w:rPr>
      </w:pPr>
    </w:p>
    <w:p w14:paraId="769E43FF" w14:textId="77777777" w:rsidR="004452B6" w:rsidRDefault="000F3138" w:rsidP="00D61D9D">
      <w:pPr>
        <w:widowControl w:val="0"/>
        <w:autoSpaceDE w:val="0"/>
        <w:autoSpaceDN w:val="0"/>
        <w:adjustRightInd w:val="0"/>
        <w:ind w:right="-720"/>
        <w:rPr>
          <w:rFonts w:asciiTheme="majorHAnsi" w:hAnsiTheme="majorHAnsi"/>
        </w:rPr>
      </w:pPr>
      <w:r w:rsidRPr="00BA5C22">
        <w:rPr>
          <w:rFonts w:asciiTheme="majorHAnsi" w:hAnsiTheme="majorHAnsi"/>
          <w:b/>
        </w:rPr>
        <w:t>Mon. 3/25</w:t>
      </w:r>
      <w:r w:rsidR="008308AD">
        <w:rPr>
          <w:rFonts w:asciiTheme="majorHAnsi" w:hAnsiTheme="majorHAnsi"/>
          <w:b/>
        </w:rPr>
        <w:tab/>
      </w:r>
      <w:r w:rsidR="008308AD">
        <w:rPr>
          <w:rFonts w:asciiTheme="majorHAnsi" w:hAnsiTheme="majorHAnsi"/>
          <w:b/>
        </w:rPr>
        <w:tab/>
      </w:r>
      <w:r w:rsidR="004452B6" w:rsidRPr="004452B6">
        <w:rPr>
          <w:rFonts w:asciiTheme="majorHAnsi" w:hAnsiTheme="majorHAnsi"/>
        </w:rPr>
        <w:t>7.1</w:t>
      </w:r>
      <w:r w:rsidR="004452B6">
        <w:rPr>
          <w:rFonts w:asciiTheme="majorHAnsi" w:hAnsiTheme="majorHAnsi"/>
          <w:b/>
        </w:rPr>
        <w:t xml:space="preserve"> </w:t>
      </w:r>
      <w:r w:rsidR="00FF0583">
        <w:rPr>
          <w:rFonts w:asciiTheme="majorHAnsi" w:hAnsiTheme="majorHAnsi"/>
        </w:rPr>
        <w:t>Social Research</w:t>
      </w:r>
      <w:r w:rsidR="005863BE">
        <w:rPr>
          <w:rFonts w:asciiTheme="majorHAnsi" w:hAnsiTheme="majorHAnsi"/>
        </w:rPr>
        <w:t xml:space="preserve"> Methods (Observation)</w:t>
      </w:r>
    </w:p>
    <w:p w14:paraId="30A38AC5" w14:textId="77777777" w:rsidR="00BC4C21" w:rsidRPr="00D61D9D" w:rsidRDefault="000F3138" w:rsidP="00D61D9D">
      <w:pPr>
        <w:widowControl w:val="0"/>
        <w:autoSpaceDE w:val="0"/>
        <w:autoSpaceDN w:val="0"/>
        <w:adjustRightInd w:val="0"/>
        <w:ind w:right="-720"/>
        <w:rPr>
          <w:rFonts w:asciiTheme="majorHAnsi" w:hAnsiTheme="majorHAnsi"/>
          <w:b/>
        </w:rPr>
      </w:pPr>
      <w:r w:rsidRPr="00BA5C22">
        <w:rPr>
          <w:rFonts w:asciiTheme="majorHAnsi" w:hAnsiTheme="majorHAnsi"/>
          <w:b/>
        </w:rPr>
        <w:tab/>
      </w:r>
      <w:r w:rsidRPr="00BA5C22">
        <w:rPr>
          <w:rFonts w:asciiTheme="majorHAnsi" w:hAnsiTheme="majorHAnsi"/>
          <w:b/>
        </w:rPr>
        <w:tab/>
      </w:r>
    </w:p>
    <w:p w14:paraId="0D0F683C" w14:textId="77777777" w:rsidR="007B62AF" w:rsidRPr="007B62AF" w:rsidRDefault="00074412" w:rsidP="007B62AF">
      <w:pPr>
        <w:widowControl w:val="0"/>
        <w:autoSpaceDE w:val="0"/>
        <w:autoSpaceDN w:val="0"/>
        <w:adjustRightInd w:val="0"/>
        <w:ind w:left="2160" w:right="-720" w:hanging="2160"/>
        <w:rPr>
          <w:rFonts w:asciiTheme="majorHAnsi" w:hAnsiTheme="majorHAnsi"/>
          <w:bCs/>
        </w:rPr>
      </w:pPr>
      <w:r>
        <w:rPr>
          <w:rFonts w:asciiTheme="majorHAnsi" w:hAnsiTheme="majorHAnsi"/>
          <w:b/>
        </w:rPr>
        <w:t>Reading:</w:t>
      </w:r>
      <w:r w:rsidR="007B62AF">
        <w:rPr>
          <w:rFonts w:asciiTheme="majorHAnsi" w:hAnsiTheme="majorHAnsi"/>
          <w:b/>
        </w:rPr>
        <w:tab/>
      </w:r>
      <w:r w:rsidR="007B62AF">
        <w:rPr>
          <w:rFonts w:asciiTheme="majorHAnsi" w:hAnsiTheme="majorHAnsi"/>
          <w:bCs/>
        </w:rPr>
        <w:t xml:space="preserve">Elisa </w:t>
      </w:r>
      <w:proofErr w:type="spellStart"/>
      <w:r w:rsidR="007B62AF">
        <w:rPr>
          <w:rFonts w:asciiTheme="majorHAnsi" w:hAnsiTheme="majorHAnsi"/>
          <w:bCs/>
        </w:rPr>
        <w:t>Facio</w:t>
      </w:r>
      <w:proofErr w:type="spellEnd"/>
      <w:r w:rsidR="007B62AF">
        <w:rPr>
          <w:rFonts w:asciiTheme="majorHAnsi" w:hAnsiTheme="majorHAnsi"/>
          <w:bCs/>
        </w:rPr>
        <w:t>, Ch. 5 “Ethnography as Personal Experience,” in John H. Stanfield and Rutledge M. Dennis, eds</w:t>
      </w:r>
      <w:proofErr w:type="gramStart"/>
      <w:r w:rsidR="007B62AF">
        <w:rPr>
          <w:rFonts w:asciiTheme="majorHAnsi" w:hAnsiTheme="majorHAnsi"/>
          <w:bCs/>
        </w:rPr>
        <w:t>.,</w:t>
      </w:r>
      <w:proofErr w:type="gramEnd"/>
      <w:r w:rsidR="007B62AF">
        <w:rPr>
          <w:rFonts w:asciiTheme="majorHAnsi" w:hAnsiTheme="majorHAnsi"/>
          <w:bCs/>
        </w:rPr>
        <w:t xml:space="preserve"> </w:t>
      </w:r>
      <w:r w:rsidR="007B62AF" w:rsidRPr="007B62AF">
        <w:rPr>
          <w:rFonts w:asciiTheme="majorHAnsi" w:hAnsiTheme="majorHAnsi"/>
          <w:bCs/>
          <w:i/>
        </w:rPr>
        <w:t>Race and Ethnicity in Research Methods</w:t>
      </w:r>
      <w:r w:rsidR="007B62AF">
        <w:rPr>
          <w:rFonts w:asciiTheme="majorHAnsi" w:hAnsiTheme="majorHAnsi"/>
          <w:bCs/>
        </w:rPr>
        <w:t xml:space="preserve"> (Sage, 1993)</w:t>
      </w:r>
    </w:p>
    <w:p w14:paraId="231E6FE9" w14:textId="77777777" w:rsidR="00074412" w:rsidRPr="00BA5C22" w:rsidRDefault="00074412" w:rsidP="007B62AF">
      <w:pPr>
        <w:widowControl w:val="0"/>
        <w:autoSpaceDE w:val="0"/>
        <w:autoSpaceDN w:val="0"/>
        <w:adjustRightInd w:val="0"/>
        <w:ind w:right="-720"/>
        <w:rPr>
          <w:rFonts w:asciiTheme="majorHAnsi" w:hAnsiTheme="majorHAnsi"/>
        </w:rPr>
      </w:pPr>
    </w:p>
    <w:p w14:paraId="61B7F444" w14:textId="77777777" w:rsidR="000F3138" w:rsidRDefault="000F3138" w:rsidP="000F3138">
      <w:pPr>
        <w:widowControl w:val="0"/>
        <w:autoSpaceDE w:val="0"/>
        <w:autoSpaceDN w:val="0"/>
        <w:adjustRightInd w:val="0"/>
        <w:ind w:right="-720"/>
        <w:rPr>
          <w:rFonts w:asciiTheme="majorHAnsi" w:hAnsiTheme="majorHAnsi"/>
        </w:rPr>
      </w:pPr>
      <w:r w:rsidRPr="00F168A4">
        <w:rPr>
          <w:rFonts w:asciiTheme="majorHAnsi" w:hAnsiTheme="majorHAnsi"/>
          <w:b/>
        </w:rPr>
        <w:t>Wed. 3/27</w:t>
      </w:r>
      <w:r w:rsidRPr="00F168A4">
        <w:rPr>
          <w:rFonts w:asciiTheme="majorHAnsi" w:hAnsiTheme="majorHAnsi"/>
          <w:b/>
        </w:rPr>
        <w:tab/>
      </w:r>
      <w:r w:rsidRPr="00F168A4">
        <w:rPr>
          <w:rFonts w:asciiTheme="majorHAnsi" w:hAnsiTheme="majorHAnsi"/>
          <w:b/>
        </w:rPr>
        <w:tab/>
      </w:r>
      <w:r w:rsidR="004452B6" w:rsidRPr="004452B6">
        <w:rPr>
          <w:rFonts w:asciiTheme="majorHAnsi" w:hAnsiTheme="majorHAnsi"/>
        </w:rPr>
        <w:t>7.2</w:t>
      </w:r>
      <w:r w:rsidR="004452B6">
        <w:rPr>
          <w:rFonts w:asciiTheme="majorHAnsi" w:hAnsiTheme="majorHAnsi"/>
          <w:b/>
        </w:rPr>
        <w:t xml:space="preserve"> </w:t>
      </w:r>
      <w:r w:rsidR="00FF0583">
        <w:rPr>
          <w:rFonts w:asciiTheme="majorHAnsi" w:hAnsiTheme="majorHAnsi"/>
        </w:rPr>
        <w:t>Social Research</w:t>
      </w:r>
      <w:r w:rsidR="000008D0" w:rsidRPr="00F168A4">
        <w:rPr>
          <w:rFonts w:asciiTheme="majorHAnsi" w:hAnsiTheme="majorHAnsi"/>
        </w:rPr>
        <w:t xml:space="preserve"> Methods</w:t>
      </w:r>
      <w:r w:rsidR="005F6BE3">
        <w:rPr>
          <w:rFonts w:asciiTheme="majorHAnsi" w:hAnsiTheme="majorHAnsi"/>
        </w:rPr>
        <w:t xml:space="preserve"> (Interviewing)</w:t>
      </w:r>
    </w:p>
    <w:p w14:paraId="6922BE80" w14:textId="77777777" w:rsidR="004452B6" w:rsidRPr="009F18F9" w:rsidRDefault="004452B6" w:rsidP="000F3138">
      <w:pPr>
        <w:widowControl w:val="0"/>
        <w:autoSpaceDE w:val="0"/>
        <w:autoSpaceDN w:val="0"/>
        <w:adjustRightInd w:val="0"/>
        <w:ind w:right="-720"/>
        <w:rPr>
          <w:rFonts w:asciiTheme="majorHAnsi" w:hAnsiTheme="majorHAnsi"/>
        </w:rPr>
      </w:pPr>
    </w:p>
    <w:p w14:paraId="74F3209E" w14:textId="77777777" w:rsidR="003907CF" w:rsidRDefault="00D61D9D" w:rsidP="00D61D9D">
      <w:pPr>
        <w:widowControl w:val="0"/>
        <w:autoSpaceDE w:val="0"/>
        <w:autoSpaceDN w:val="0"/>
        <w:adjustRightInd w:val="0"/>
        <w:ind w:left="2160" w:right="-720" w:hanging="2160"/>
        <w:rPr>
          <w:rFonts w:asciiTheme="majorHAnsi" w:hAnsiTheme="majorHAnsi"/>
        </w:rPr>
      </w:pPr>
      <w:r w:rsidRPr="00D61D9D">
        <w:rPr>
          <w:rFonts w:asciiTheme="majorHAnsi" w:hAnsiTheme="majorHAnsi"/>
          <w:b/>
        </w:rPr>
        <w:t>Reading:</w:t>
      </w:r>
      <w:r>
        <w:rPr>
          <w:rFonts w:asciiTheme="majorHAnsi" w:hAnsiTheme="majorHAnsi"/>
        </w:rPr>
        <w:tab/>
        <w:t xml:space="preserve">James </w:t>
      </w:r>
      <w:proofErr w:type="spellStart"/>
      <w:r>
        <w:rPr>
          <w:rFonts w:asciiTheme="majorHAnsi" w:hAnsiTheme="majorHAnsi"/>
        </w:rPr>
        <w:t>Spradley</w:t>
      </w:r>
      <w:proofErr w:type="spellEnd"/>
      <w:r>
        <w:rPr>
          <w:rFonts w:asciiTheme="majorHAnsi" w:hAnsiTheme="majorHAnsi"/>
        </w:rPr>
        <w:t xml:space="preserve">, “Asking Descriptive Questions,” in </w:t>
      </w:r>
      <w:r>
        <w:rPr>
          <w:rFonts w:asciiTheme="majorHAnsi" w:hAnsiTheme="majorHAnsi"/>
          <w:i/>
        </w:rPr>
        <w:t>The Ethnographic Interview</w:t>
      </w:r>
      <w:r>
        <w:rPr>
          <w:rFonts w:asciiTheme="majorHAnsi" w:hAnsiTheme="majorHAnsi"/>
        </w:rPr>
        <w:t xml:space="preserve"> (1979)</w:t>
      </w:r>
    </w:p>
    <w:p w14:paraId="2E3751B9" w14:textId="77777777" w:rsidR="0084726A" w:rsidRDefault="0084726A" w:rsidP="000F3138">
      <w:pPr>
        <w:widowControl w:val="0"/>
        <w:autoSpaceDE w:val="0"/>
        <w:autoSpaceDN w:val="0"/>
        <w:adjustRightInd w:val="0"/>
        <w:ind w:right="-720"/>
        <w:rPr>
          <w:rFonts w:asciiTheme="majorHAnsi" w:hAnsiTheme="majorHAnsi"/>
        </w:rPr>
      </w:pPr>
    </w:p>
    <w:p w14:paraId="1B46F7A8" w14:textId="77777777" w:rsidR="003907CF" w:rsidRDefault="000F3138" w:rsidP="000F3138">
      <w:pPr>
        <w:widowControl w:val="0"/>
        <w:autoSpaceDE w:val="0"/>
        <w:autoSpaceDN w:val="0"/>
        <w:adjustRightInd w:val="0"/>
        <w:ind w:right="-720"/>
        <w:rPr>
          <w:rFonts w:asciiTheme="majorHAnsi" w:hAnsiTheme="majorHAnsi"/>
        </w:rPr>
      </w:pPr>
      <w:r w:rsidRPr="00BA5C22">
        <w:rPr>
          <w:rFonts w:asciiTheme="majorHAnsi" w:hAnsiTheme="majorHAnsi"/>
          <w:b/>
        </w:rPr>
        <w:t xml:space="preserve">Mon. 4/1 </w:t>
      </w:r>
      <w:r w:rsidRPr="00BA5C22">
        <w:rPr>
          <w:rFonts w:asciiTheme="majorHAnsi" w:hAnsiTheme="majorHAnsi"/>
          <w:b/>
        </w:rPr>
        <w:tab/>
      </w:r>
      <w:r w:rsidRPr="00BA5C22">
        <w:rPr>
          <w:rFonts w:asciiTheme="majorHAnsi" w:hAnsiTheme="majorHAnsi"/>
          <w:b/>
        </w:rPr>
        <w:tab/>
      </w:r>
      <w:r w:rsidR="004452B6">
        <w:rPr>
          <w:rFonts w:asciiTheme="majorHAnsi" w:hAnsiTheme="majorHAnsi"/>
          <w:b/>
        </w:rPr>
        <w:t>*</w:t>
      </w:r>
      <w:r w:rsidR="005863BE">
        <w:rPr>
          <w:rFonts w:asciiTheme="majorHAnsi" w:hAnsiTheme="majorHAnsi"/>
          <w:b/>
        </w:rPr>
        <w:t>Topic 7</w:t>
      </w:r>
      <w:r w:rsidR="00C56B2F">
        <w:rPr>
          <w:rFonts w:asciiTheme="majorHAnsi" w:hAnsiTheme="majorHAnsi"/>
          <w:b/>
        </w:rPr>
        <w:t>.1</w:t>
      </w:r>
      <w:r w:rsidR="005863BE">
        <w:rPr>
          <w:rFonts w:asciiTheme="majorHAnsi" w:hAnsiTheme="majorHAnsi"/>
          <w:b/>
        </w:rPr>
        <w:t xml:space="preserve"> </w:t>
      </w:r>
      <w:r w:rsidR="00BF2592">
        <w:rPr>
          <w:rFonts w:asciiTheme="majorHAnsi" w:hAnsiTheme="majorHAnsi"/>
          <w:b/>
        </w:rPr>
        <w:t>As</w:t>
      </w:r>
      <w:r w:rsidR="00BC4C21">
        <w:rPr>
          <w:rFonts w:asciiTheme="majorHAnsi" w:hAnsiTheme="majorHAnsi"/>
          <w:b/>
        </w:rPr>
        <w:t xml:space="preserve">signment/Discussion </w:t>
      </w:r>
      <w:r w:rsidR="00CD5C3C">
        <w:rPr>
          <w:rFonts w:asciiTheme="majorHAnsi" w:hAnsiTheme="majorHAnsi"/>
        </w:rPr>
        <w:t>(</w:t>
      </w:r>
      <w:r w:rsidR="00E62DA4">
        <w:rPr>
          <w:rFonts w:asciiTheme="majorHAnsi" w:hAnsiTheme="majorHAnsi"/>
        </w:rPr>
        <w:t>Observation</w:t>
      </w:r>
      <w:r w:rsidR="00BF2592" w:rsidRPr="00BC4C21">
        <w:rPr>
          <w:rFonts w:asciiTheme="majorHAnsi" w:hAnsiTheme="majorHAnsi"/>
        </w:rPr>
        <w:t>)</w:t>
      </w:r>
    </w:p>
    <w:p w14:paraId="0C97AC85" w14:textId="77777777" w:rsidR="00F168A4" w:rsidRPr="00BA5C22" w:rsidRDefault="00F168A4" w:rsidP="000F3138">
      <w:pPr>
        <w:widowControl w:val="0"/>
        <w:autoSpaceDE w:val="0"/>
        <w:autoSpaceDN w:val="0"/>
        <w:adjustRightInd w:val="0"/>
        <w:ind w:right="-720"/>
        <w:rPr>
          <w:rFonts w:asciiTheme="majorHAnsi" w:hAnsiTheme="majorHAnsi"/>
        </w:rPr>
      </w:pPr>
    </w:p>
    <w:p w14:paraId="31C21E8B" w14:textId="77777777" w:rsidR="000F3138" w:rsidRDefault="000F3138" w:rsidP="000F3138">
      <w:pPr>
        <w:pStyle w:val="NoSpacing"/>
        <w:rPr>
          <w:rFonts w:asciiTheme="majorHAnsi" w:hAnsiTheme="majorHAnsi"/>
        </w:rPr>
      </w:pPr>
      <w:r w:rsidRPr="00A24C89">
        <w:rPr>
          <w:rFonts w:asciiTheme="majorHAnsi" w:hAnsiTheme="majorHAnsi"/>
          <w:b/>
        </w:rPr>
        <w:t>Wed. 4/3</w:t>
      </w:r>
      <w:r w:rsidRPr="00A24C89">
        <w:rPr>
          <w:rFonts w:asciiTheme="majorHAnsi" w:hAnsiTheme="majorHAnsi"/>
          <w:b/>
        </w:rPr>
        <w:tab/>
      </w:r>
      <w:r w:rsidRPr="00A24C89">
        <w:rPr>
          <w:rFonts w:asciiTheme="majorHAnsi" w:hAnsiTheme="majorHAnsi"/>
          <w:b/>
        </w:rPr>
        <w:tab/>
      </w:r>
      <w:r w:rsidR="00D61D9D" w:rsidRPr="00D61D9D">
        <w:rPr>
          <w:rFonts w:asciiTheme="majorHAnsi" w:hAnsiTheme="majorHAnsi"/>
        </w:rPr>
        <w:t>Quantitative Methods</w:t>
      </w:r>
      <w:r w:rsidR="00D61D9D">
        <w:rPr>
          <w:rFonts w:asciiTheme="majorHAnsi" w:hAnsiTheme="majorHAnsi"/>
        </w:rPr>
        <w:t xml:space="preserve"> and Census Data</w:t>
      </w:r>
      <w:r w:rsidR="004452B6">
        <w:rPr>
          <w:rFonts w:asciiTheme="majorHAnsi" w:hAnsiTheme="majorHAnsi"/>
        </w:rPr>
        <w:t xml:space="preserve"> (Overview)</w:t>
      </w:r>
    </w:p>
    <w:p w14:paraId="7F1A851F" w14:textId="77777777" w:rsidR="004D53D4" w:rsidRDefault="004D53D4" w:rsidP="00590F84">
      <w:pPr>
        <w:pStyle w:val="NoSpacing"/>
        <w:ind w:left="2160" w:hanging="2160"/>
        <w:rPr>
          <w:rFonts w:asciiTheme="majorHAnsi" w:hAnsiTheme="majorHAnsi"/>
          <w:b/>
        </w:rPr>
      </w:pPr>
    </w:p>
    <w:p w14:paraId="3771F32B" w14:textId="77777777" w:rsidR="00F168A4" w:rsidRPr="00590F84" w:rsidRDefault="00590F84" w:rsidP="00590F84">
      <w:pPr>
        <w:pStyle w:val="NoSpacing"/>
        <w:ind w:left="2160" w:hanging="2160"/>
        <w:rPr>
          <w:rFonts w:asciiTheme="majorHAnsi" w:hAnsiTheme="majorHAnsi"/>
        </w:rPr>
      </w:pPr>
      <w:r w:rsidRPr="00590F84">
        <w:rPr>
          <w:rFonts w:asciiTheme="majorHAnsi" w:hAnsiTheme="majorHAnsi"/>
          <w:b/>
        </w:rPr>
        <w:t>Reading:</w:t>
      </w:r>
      <w:r>
        <w:rPr>
          <w:rFonts w:asciiTheme="majorHAnsi" w:hAnsiTheme="majorHAnsi"/>
        </w:rPr>
        <w:tab/>
      </w:r>
      <w:proofErr w:type="spellStart"/>
      <w:r w:rsidR="00D11762" w:rsidRPr="00590F84">
        <w:rPr>
          <w:rFonts w:asciiTheme="majorHAnsi" w:hAnsiTheme="majorHAnsi" w:cs="Lucida Sans Unicode"/>
          <w:szCs w:val="24"/>
        </w:rPr>
        <w:t>Hortensia</w:t>
      </w:r>
      <w:proofErr w:type="spellEnd"/>
      <w:r w:rsidR="00D11762" w:rsidRPr="00590F84">
        <w:rPr>
          <w:rFonts w:asciiTheme="majorHAnsi" w:hAnsiTheme="majorHAnsi" w:cs="Lucida Sans Unicode"/>
          <w:szCs w:val="24"/>
        </w:rPr>
        <w:t xml:space="preserve"> </w:t>
      </w:r>
      <w:proofErr w:type="spellStart"/>
      <w:r w:rsidR="00D11762" w:rsidRPr="00590F84">
        <w:rPr>
          <w:rFonts w:asciiTheme="majorHAnsi" w:hAnsiTheme="majorHAnsi" w:cs="Lucida Sans Unicode"/>
          <w:szCs w:val="24"/>
        </w:rPr>
        <w:t>Amaro</w:t>
      </w:r>
      <w:proofErr w:type="spellEnd"/>
      <w:r w:rsidR="00D11762" w:rsidRPr="00590F84">
        <w:rPr>
          <w:rFonts w:asciiTheme="majorHAnsi" w:hAnsiTheme="majorHAnsi" w:cs="Lucida Sans Unicode"/>
          <w:szCs w:val="24"/>
        </w:rPr>
        <w:t xml:space="preserve"> and Ruben E. </w:t>
      </w:r>
      <w:proofErr w:type="spellStart"/>
      <w:r w:rsidR="00D11762" w:rsidRPr="00590F84">
        <w:rPr>
          <w:rFonts w:asciiTheme="majorHAnsi" w:hAnsiTheme="majorHAnsi" w:cs="Lucida Sans Unicode"/>
          <w:szCs w:val="24"/>
        </w:rPr>
        <w:t>Zambrana</w:t>
      </w:r>
      <w:proofErr w:type="spellEnd"/>
      <w:r w:rsidR="00D11762" w:rsidRPr="00590F84">
        <w:rPr>
          <w:rFonts w:asciiTheme="majorHAnsi" w:hAnsiTheme="majorHAnsi" w:cs="Lucida Sans Unicode"/>
          <w:szCs w:val="24"/>
        </w:rPr>
        <w:t xml:space="preserve">, </w:t>
      </w:r>
      <w:r w:rsidR="00973D8E" w:rsidRPr="00590F84">
        <w:rPr>
          <w:rFonts w:asciiTheme="majorHAnsi" w:hAnsiTheme="majorHAnsi" w:cs="Lucida Sans Unicode"/>
          <w:szCs w:val="24"/>
        </w:rPr>
        <w:t>“</w:t>
      </w:r>
      <w:proofErr w:type="spellStart"/>
      <w:r w:rsidR="00973D8E" w:rsidRPr="00590F84">
        <w:rPr>
          <w:rFonts w:asciiTheme="majorHAnsi" w:hAnsiTheme="majorHAnsi" w:cs="Lucida Sans Unicode"/>
          <w:szCs w:val="24"/>
        </w:rPr>
        <w:t>Criollo</w:t>
      </w:r>
      <w:proofErr w:type="spellEnd"/>
      <w:r w:rsidR="00973D8E" w:rsidRPr="00590F84">
        <w:rPr>
          <w:rFonts w:asciiTheme="majorHAnsi" w:hAnsiTheme="majorHAnsi" w:cs="Lucida Sans Unicode"/>
          <w:szCs w:val="24"/>
        </w:rPr>
        <w:t xml:space="preserve">, Mestizo, </w:t>
      </w:r>
      <w:proofErr w:type="spellStart"/>
      <w:r w:rsidR="00973D8E" w:rsidRPr="00590F84">
        <w:rPr>
          <w:rFonts w:asciiTheme="majorHAnsi" w:hAnsiTheme="majorHAnsi" w:cs="Lucida Sans Unicode"/>
          <w:szCs w:val="24"/>
        </w:rPr>
        <w:t>Mulato</w:t>
      </w:r>
      <w:proofErr w:type="spellEnd"/>
      <w:r w:rsidR="00973D8E" w:rsidRPr="00590F84">
        <w:rPr>
          <w:rFonts w:asciiTheme="majorHAnsi" w:hAnsiTheme="majorHAnsi" w:cs="Lucida Sans Unicode"/>
          <w:szCs w:val="24"/>
        </w:rPr>
        <w:t xml:space="preserve">, </w:t>
      </w:r>
      <w:proofErr w:type="spellStart"/>
      <w:r w:rsidR="00973D8E" w:rsidRPr="00590F84">
        <w:rPr>
          <w:rFonts w:asciiTheme="majorHAnsi" w:hAnsiTheme="majorHAnsi" w:cs="Lucida Sans Unicode"/>
          <w:szCs w:val="24"/>
        </w:rPr>
        <w:t>LatiNegro</w:t>
      </w:r>
      <w:proofErr w:type="spellEnd"/>
      <w:r w:rsidR="00973D8E" w:rsidRPr="00590F84">
        <w:rPr>
          <w:rFonts w:asciiTheme="majorHAnsi" w:hAnsiTheme="majorHAnsi" w:cs="Lucida Sans Unicode"/>
          <w:szCs w:val="24"/>
        </w:rPr>
        <w:t xml:space="preserve">, </w:t>
      </w:r>
      <w:proofErr w:type="spellStart"/>
      <w:r w:rsidR="00973D8E" w:rsidRPr="00590F84">
        <w:rPr>
          <w:rFonts w:asciiTheme="majorHAnsi" w:hAnsiTheme="majorHAnsi" w:cs="Lucida Sans Unicode"/>
          <w:szCs w:val="24"/>
        </w:rPr>
        <w:t>Indigena</w:t>
      </w:r>
      <w:proofErr w:type="spellEnd"/>
      <w:r w:rsidR="00973D8E" w:rsidRPr="00590F84">
        <w:rPr>
          <w:rFonts w:asciiTheme="majorHAnsi" w:hAnsiTheme="majorHAnsi" w:cs="Lucida Sans Unicode"/>
          <w:szCs w:val="24"/>
        </w:rPr>
        <w:t>, White, or Black? The US Hispanic/Latino Population and Multiple Responses in the 2000 Census</w:t>
      </w:r>
      <w:r w:rsidRPr="00590F84">
        <w:rPr>
          <w:rFonts w:asciiTheme="majorHAnsi" w:hAnsiTheme="majorHAnsi" w:cs="Lucida Sans Unicode"/>
          <w:szCs w:val="24"/>
        </w:rPr>
        <w:t>,</w:t>
      </w:r>
      <w:r w:rsidR="00973D8E" w:rsidRPr="00590F84">
        <w:rPr>
          <w:rFonts w:asciiTheme="majorHAnsi" w:hAnsiTheme="majorHAnsi" w:cs="Lucida Sans Unicode"/>
          <w:szCs w:val="24"/>
        </w:rPr>
        <w:t>”</w:t>
      </w:r>
      <w:r w:rsidRPr="00590F84">
        <w:rPr>
          <w:rFonts w:asciiTheme="majorHAnsi" w:hAnsiTheme="majorHAnsi" w:cs="Lucida Sans Unicode"/>
          <w:szCs w:val="24"/>
        </w:rPr>
        <w:t xml:space="preserve"> </w:t>
      </w:r>
      <w:r w:rsidRPr="00590F84">
        <w:rPr>
          <w:rFonts w:asciiTheme="majorHAnsi" w:hAnsiTheme="majorHAnsi" w:cs="Lucida Sans Unicode"/>
          <w:i/>
          <w:szCs w:val="24"/>
        </w:rPr>
        <w:t>American Journal of Public Health</w:t>
      </w:r>
      <w:r w:rsidR="004D53D4">
        <w:rPr>
          <w:rFonts w:asciiTheme="majorHAnsi" w:hAnsiTheme="majorHAnsi" w:cs="Lucida Sans Unicode"/>
          <w:szCs w:val="24"/>
        </w:rPr>
        <w:t xml:space="preserve"> 90.11 (2000): 1724-</w:t>
      </w:r>
      <w:r w:rsidRPr="00590F84">
        <w:rPr>
          <w:rFonts w:asciiTheme="majorHAnsi" w:hAnsiTheme="majorHAnsi" w:cs="Lucida Sans Unicode"/>
          <w:szCs w:val="24"/>
        </w:rPr>
        <w:t>27</w:t>
      </w:r>
    </w:p>
    <w:p w14:paraId="298A8AAB" w14:textId="77777777" w:rsidR="00590F84" w:rsidRPr="00590F84" w:rsidRDefault="00590F84" w:rsidP="00590F84">
      <w:pPr>
        <w:ind w:left="2160"/>
        <w:rPr>
          <w:rFonts w:asciiTheme="majorHAnsi" w:hAnsiTheme="majorHAnsi" w:cs="Lucida Sans Unicode"/>
        </w:rPr>
      </w:pPr>
    </w:p>
    <w:p w14:paraId="42F697FD" w14:textId="77777777" w:rsidR="000F3138" w:rsidRPr="00A24C89" w:rsidRDefault="000F3138" w:rsidP="000F3138">
      <w:pPr>
        <w:widowControl w:val="0"/>
        <w:autoSpaceDE w:val="0"/>
        <w:autoSpaceDN w:val="0"/>
        <w:adjustRightInd w:val="0"/>
        <w:ind w:right="-720"/>
        <w:rPr>
          <w:rFonts w:asciiTheme="majorHAnsi" w:hAnsiTheme="majorHAnsi"/>
        </w:rPr>
      </w:pPr>
      <w:r w:rsidRPr="00BA5C22">
        <w:rPr>
          <w:rFonts w:asciiTheme="majorHAnsi" w:hAnsiTheme="majorHAnsi"/>
          <w:b/>
        </w:rPr>
        <w:t xml:space="preserve">Mon. 4/8 </w:t>
      </w:r>
      <w:r w:rsidRPr="00BA5C22">
        <w:rPr>
          <w:rFonts w:asciiTheme="majorHAnsi" w:hAnsiTheme="majorHAnsi"/>
          <w:b/>
        </w:rPr>
        <w:tab/>
      </w:r>
      <w:r w:rsidRPr="00BA5C22">
        <w:rPr>
          <w:rFonts w:asciiTheme="majorHAnsi" w:hAnsiTheme="majorHAnsi"/>
          <w:b/>
        </w:rPr>
        <w:tab/>
      </w:r>
      <w:r w:rsidR="004452B6">
        <w:rPr>
          <w:rFonts w:asciiTheme="majorHAnsi" w:hAnsiTheme="majorHAnsi"/>
          <w:b/>
        </w:rPr>
        <w:t>*</w:t>
      </w:r>
      <w:r w:rsidR="00840C1E">
        <w:rPr>
          <w:rFonts w:asciiTheme="majorHAnsi" w:hAnsiTheme="majorHAnsi"/>
          <w:b/>
        </w:rPr>
        <w:t>Topic 7</w:t>
      </w:r>
      <w:r w:rsidR="00C56B2F">
        <w:rPr>
          <w:rFonts w:asciiTheme="majorHAnsi" w:hAnsiTheme="majorHAnsi"/>
          <w:b/>
        </w:rPr>
        <w:t>.2</w:t>
      </w:r>
      <w:r w:rsidR="005863BE">
        <w:rPr>
          <w:rFonts w:asciiTheme="majorHAnsi" w:hAnsiTheme="majorHAnsi"/>
          <w:b/>
        </w:rPr>
        <w:t xml:space="preserve"> </w:t>
      </w:r>
      <w:r w:rsidR="00BF2592">
        <w:rPr>
          <w:rFonts w:asciiTheme="majorHAnsi" w:hAnsiTheme="majorHAnsi"/>
          <w:b/>
        </w:rPr>
        <w:t>Assignment/Discussion</w:t>
      </w:r>
      <w:r w:rsidR="00A24C89">
        <w:rPr>
          <w:rFonts w:asciiTheme="majorHAnsi" w:hAnsiTheme="majorHAnsi"/>
          <w:b/>
        </w:rPr>
        <w:t xml:space="preserve"> </w:t>
      </w:r>
      <w:r w:rsidR="00CD5C3C">
        <w:rPr>
          <w:rFonts w:asciiTheme="majorHAnsi" w:hAnsiTheme="majorHAnsi"/>
        </w:rPr>
        <w:t>(Interviewing</w:t>
      </w:r>
      <w:r w:rsidR="00A24C89">
        <w:rPr>
          <w:rFonts w:asciiTheme="majorHAnsi" w:hAnsiTheme="majorHAnsi"/>
        </w:rPr>
        <w:t>)</w:t>
      </w:r>
    </w:p>
    <w:p w14:paraId="0931A4E6" w14:textId="77777777" w:rsidR="000F3138" w:rsidRPr="00BA5C22" w:rsidRDefault="000F3138" w:rsidP="000F3138">
      <w:pPr>
        <w:widowControl w:val="0"/>
        <w:autoSpaceDE w:val="0"/>
        <w:autoSpaceDN w:val="0"/>
        <w:adjustRightInd w:val="0"/>
        <w:ind w:right="-720"/>
        <w:rPr>
          <w:rFonts w:asciiTheme="majorHAnsi" w:hAnsiTheme="majorHAnsi"/>
        </w:rPr>
      </w:pPr>
    </w:p>
    <w:p w14:paraId="508FB2D1" w14:textId="77777777" w:rsidR="008D100D" w:rsidRPr="00D61D9D" w:rsidRDefault="005863BE" w:rsidP="000F3138">
      <w:pPr>
        <w:widowControl w:val="0"/>
        <w:autoSpaceDE w:val="0"/>
        <w:autoSpaceDN w:val="0"/>
        <w:adjustRightInd w:val="0"/>
        <w:ind w:right="-720"/>
        <w:rPr>
          <w:rFonts w:asciiTheme="majorHAnsi" w:hAnsiTheme="majorHAnsi"/>
        </w:rPr>
      </w:pPr>
      <w:r>
        <w:rPr>
          <w:rFonts w:asciiTheme="majorHAnsi" w:hAnsiTheme="majorHAnsi"/>
          <w:b/>
        </w:rPr>
        <w:t xml:space="preserve">Wed. 4/10 </w:t>
      </w:r>
      <w:r>
        <w:rPr>
          <w:rFonts w:asciiTheme="majorHAnsi" w:hAnsiTheme="majorHAnsi"/>
          <w:b/>
        </w:rPr>
        <w:tab/>
      </w:r>
      <w:r w:rsidR="004C0162" w:rsidRPr="00A24C89">
        <w:rPr>
          <w:rFonts w:asciiTheme="majorHAnsi" w:hAnsiTheme="majorHAnsi"/>
          <w:b/>
        </w:rPr>
        <w:t xml:space="preserve"> </w:t>
      </w:r>
      <w:r>
        <w:rPr>
          <w:rFonts w:asciiTheme="majorHAnsi" w:hAnsiTheme="majorHAnsi"/>
          <w:b/>
        </w:rPr>
        <w:tab/>
      </w:r>
      <w:r w:rsidR="004452B6" w:rsidRPr="004452B6">
        <w:rPr>
          <w:rFonts w:asciiTheme="majorHAnsi" w:hAnsiTheme="majorHAnsi"/>
        </w:rPr>
        <w:t xml:space="preserve">7.3 </w:t>
      </w:r>
      <w:r w:rsidR="00D61D9D" w:rsidRPr="004452B6">
        <w:rPr>
          <w:rFonts w:asciiTheme="majorHAnsi" w:hAnsiTheme="majorHAnsi"/>
        </w:rPr>
        <w:t>Social</w:t>
      </w:r>
      <w:r w:rsidR="00D61D9D" w:rsidRPr="00D61D9D">
        <w:rPr>
          <w:rFonts w:asciiTheme="majorHAnsi" w:hAnsiTheme="majorHAnsi"/>
        </w:rPr>
        <w:t xml:space="preserve"> Research Methods (</w:t>
      </w:r>
      <w:r w:rsidRPr="00D61D9D">
        <w:rPr>
          <w:rFonts w:asciiTheme="majorHAnsi" w:hAnsiTheme="majorHAnsi"/>
        </w:rPr>
        <w:t>Content Analysis</w:t>
      </w:r>
      <w:r w:rsidR="00D61D9D" w:rsidRPr="00D61D9D">
        <w:rPr>
          <w:rFonts w:asciiTheme="majorHAnsi" w:hAnsiTheme="majorHAnsi"/>
        </w:rPr>
        <w:t>)</w:t>
      </w:r>
    </w:p>
    <w:p w14:paraId="33CBDCA9" w14:textId="77777777" w:rsidR="004D53D4" w:rsidRDefault="004D53D4" w:rsidP="00FF0583">
      <w:pPr>
        <w:rPr>
          <w:rFonts w:asciiTheme="majorHAnsi" w:hAnsiTheme="majorHAnsi"/>
          <w:b/>
        </w:rPr>
      </w:pPr>
    </w:p>
    <w:p w14:paraId="2EDD05FA" w14:textId="77777777" w:rsidR="007A26C5" w:rsidRDefault="00B76847" w:rsidP="00FF0583">
      <w:pPr>
        <w:rPr>
          <w:rFonts w:asciiTheme="majorHAnsi" w:eastAsia="宋体" w:hAnsiTheme="majorHAnsi"/>
        </w:rPr>
      </w:pPr>
      <w:r w:rsidRPr="0084726A">
        <w:rPr>
          <w:rFonts w:asciiTheme="majorHAnsi" w:hAnsiTheme="majorHAnsi"/>
          <w:b/>
        </w:rPr>
        <w:t>Reading:</w:t>
      </w:r>
      <w:r w:rsidRPr="0084726A">
        <w:rPr>
          <w:rFonts w:asciiTheme="majorHAnsi" w:hAnsiTheme="majorHAnsi"/>
          <w:b/>
        </w:rPr>
        <w:tab/>
      </w:r>
      <w:r w:rsidRPr="0084726A">
        <w:rPr>
          <w:rFonts w:asciiTheme="majorHAnsi" w:hAnsiTheme="majorHAnsi"/>
          <w:b/>
        </w:rPr>
        <w:tab/>
      </w:r>
      <w:r w:rsidR="007A26C5" w:rsidRPr="003904AD">
        <w:rPr>
          <w:rFonts w:asciiTheme="majorHAnsi" w:hAnsiTheme="majorHAnsi"/>
        </w:rPr>
        <w:t xml:space="preserve">Zaire </w:t>
      </w:r>
      <w:proofErr w:type="spellStart"/>
      <w:r w:rsidR="007A26C5" w:rsidRPr="003904AD">
        <w:rPr>
          <w:rFonts w:asciiTheme="majorHAnsi" w:hAnsiTheme="majorHAnsi"/>
        </w:rPr>
        <w:t>Zenit</w:t>
      </w:r>
      <w:proofErr w:type="spellEnd"/>
      <w:r w:rsidR="007A26C5" w:rsidRPr="003904AD">
        <w:rPr>
          <w:rFonts w:asciiTheme="majorHAnsi" w:hAnsiTheme="majorHAnsi"/>
        </w:rPr>
        <w:t xml:space="preserve"> </w:t>
      </w:r>
      <w:proofErr w:type="spellStart"/>
      <w:r w:rsidR="007A26C5" w:rsidRPr="003904AD">
        <w:rPr>
          <w:rFonts w:asciiTheme="majorHAnsi" w:eastAsia="宋体" w:hAnsiTheme="majorHAnsi"/>
        </w:rPr>
        <w:t>Dinzey</w:t>
      </w:r>
      <w:proofErr w:type="spellEnd"/>
      <w:r w:rsidR="007A26C5" w:rsidRPr="003904AD">
        <w:rPr>
          <w:rFonts w:asciiTheme="majorHAnsi" w:eastAsia="宋体" w:hAnsiTheme="majorHAnsi"/>
        </w:rPr>
        <w:t>-Flores</w:t>
      </w:r>
      <w:r w:rsidR="007A26C5" w:rsidRPr="003904AD">
        <w:rPr>
          <w:rFonts w:asciiTheme="majorHAnsi" w:hAnsiTheme="majorHAnsi"/>
        </w:rPr>
        <w:t xml:space="preserve">, </w:t>
      </w:r>
      <w:r w:rsidR="007A26C5" w:rsidRPr="003904AD">
        <w:rPr>
          <w:rFonts w:asciiTheme="majorHAnsi" w:eastAsia="宋体" w:hAnsiTheme="majorHAnsi"/>
        </w:rPr>
        <w:t xml:space="preserve">“De la disco al </w:t>
      </w:r>
      <w:proofErr w:type="spellStart"/>
      <w:r w:rsidR="007A26C5" w:rsidRPr="003904AD">
        <w:rPr>
          <w:rFonts w:asciiTheme="majorHAnsi" w:eastAsia="宋体" w:hAnsiTheme="majorHAnsi"/>
        </w:rPr>
        <w:t>caserío</w:t>
      </w:r>
      <w:proofErr w:type="spellEnd"/>
      <w:r w:rsidR="007A26C5" w:rsidRPr="003904AD">
        <w:rPr>
          <w:rFonts w:asciiTheme="majorHAnsi" w:eastAsia="宋体" w:hAnsiTheme="majorHAnsi"/>
        </w:rPr>
        <w:t xml:space="preserve">: Urban Spatial </w:t>
      </w:r>
    </w:p>
    <w:p w14:paraId="703B25B4" w14:textId="77777777" w:rsidR="007A26C5" w:rsidRPr="007A26C5" w:rsidRDefault="007A26C5" w:rsidP="007A26C5">
      <w:pPr>
        <w:ind w:left="2160"/>
        <w:rPr>
          <w:rFonts w:asciiTheme="majorHAnsi" w:eastAsia="宋体" w:hAnsiTheme="majorHAnsi"/>
        </w:rPr>
      </w:pPr>
      <w:r w:rsidRPr="003904AD">
        <w:rPr>
          <w:rFonts w:asciiTheme="majorHAnsi" w:eastAsia="宋体" w:hAnsiTheme="majorHAnsi"/>
        </w:rPr>
        <w:t>Ae</w:t>
      </w:r>
      <w:r>
        <w:rPr>
          <w:rFonts w:asciiTheme="majorHAnsi" w:eastAsia="宋体" w:hAnsiTheme="majorHAnsi"/>
        </w:rPr>
        <w:t xml:space="preserve">sthetics and Policy to the Beat </w:t>
      </w:r>
      <w:r w:rsidRPr="003904AD">
        <w:rPr>
          <w:rFonts w:asciiTheme="majorHAnsi" w:eastAsia="宋体" w:hAnsiTheme="majorHAnsi"/>
        </w:rPr>
        <w:t xml:space="preserve">of </w:t>
      </w:r>
      <w:proofErr w:type="spellStart"/>
      <w:r w:rsidRPr="003904AD">
        <w:rPr>
          <w:rFonts w:asciiTheme="majorHAnsi" w:eastAsia="宋体" w:hAnsiTheme="majorHAnsi"/>
        </w:rPr>
        <w:t>Reggaetón</w:t>
      </w:r>
      <w:proofErr w:type="spellEnd"/>
      <w:r w:rsidRPr="003904AD">
        <w:rPr>
          <w:rFonts w:asciiTheme="majorHAnsi" w:eastAsia="宋体" w:hAnsiTheme="majorHAnsi"/>
        </w:rPr>
        <w:t xml:space="preserve">,” </w:t>
      </w:r>
      <w:r w:rsidRPr="003904AD">
        <w:rPr>
          <w:rFonts w:asciiTheme="majorHAnsi" w:eastAsia="宋体" w:hAnsiTheme="majorHAnsi"/>
          <w:i/>
        </w:rPr>
        <w:t>Centro Journal</w:t>
      </w:r>
      <w:r w:rsidRPr="003904AD">
        <w:rPr>
          <w:rFonts w:asciiTheme="majorHAnsi" w:eastAsia="宋体" w:hAnsiTheme="majorHAnsi"/>
        </w:rPr>
        <w:t xml:space="preserve"> 20.2 (2008): 35-69</w:t>
      </w:r>
    </w:p>
    <w:p w14:paraId="28225B16" w14:textId="77777777" w:rsidR="00FF0583" w:rsidRDefault="00FF0583" w:rsidP="00FF0583">
      <w:pPr>
        <w:widowControl w:val="0"/>
        <w:autoSpaceDE w:val="0"/>
        <w:autoSpaceDN w:val="0"/>
        <w:adjustRightInd w:val="0"/>
        <w:ind w:left="1440" w:right="-720" w:firstLine="720"/>
        <w:rPr>
          <w:rFonts w:asciiTheme="majorHAnsi" w:hAnsiTheme="majorHAnsi"/>
          <w:b/>
        </w:rPr>
      </w:pPr>
      <w:r>
        <w:rPr>
          <w:rFonts w:asciiTheme="majorHAnsi" w:hAnsiTheme="majorHAnsi"/>
        </w:rPr>
        <w:t>“Conducting Primary Research” (Analysis) (OWL)</w:t>
      </w:r>
    </w:p>
    <w:p w14:paraId="490D15A9" w14:textId="77777777" w:rsidR="00B76847" w:rsidRDefault="00B76847" w:rsidP="000F3138">
      <w:pPr>
        <w:widowControl w:val="0"/>
        <w:autoSpaceDE w:val="0"/>
        <w:autoSpaceDN w:val="0"/>
        <w:adjustRightInd w:val="0"/>
        <w:ind w:right="-720"/>
        <w:rPr>
          <w:rFonts w:asciiTheme="majorHAnsi" w:hAnsiTheme="majorHAnsi"/>
          <w:b/>
        </w:rPr>
      </w:pPr>
    </w:p>
    <w:p w14:paraId="1604D6DA" w14:textId="77777777" w:rsidR="00C56B2F" w:rsidRDefault="000F3138" w:rsidP="000F3138">
      <w:pPr>
        <w:widowControl w:val="0"/>
        <w:autoSpaceDE w:val="0"/>
        <w:autoSpaceDN w:val="0"/>
        <w:adjustRightInd w:val="0"/>
        <w:ind w:right="-720"/>
        <w:rPr>
          <w:rFonts w:asciiTheme="majorHAnsi" w:hAnsiTheme="majorHAnsi"/>
        </w:rPr>
      </w:pPr>
      <w:r w:rsidRPr="00A24C89">
        <w:rPr>
          <w:rFonts w:asciiTheme="majorHAnsi" w:hAnsiTheme="majorHAnsi"/>
          <w:b/>
        </w:rPr>
        <w:t>Mon. 4/15</w:t>
      </w:r>
      <w:r w:rsidRPr="00A24C89">
        <w:rPr>
          <w:rFonts w:asciiTheme="majorHAnsi" w:hAnsiTheme="majorHAnsi"/>
          <w:b/>
        </w:rPr>
        <w:tab/>
      </w:r>
      <w:r w:rsidRPr="00A24C89">
        <w:rPr>
          <w:rFonts w:asciiTheme="majorHAnsi" w:hAnsiTheme="majorHAnsi"/>
          <w:b/>
        </w:rPr>
        <w:tab/>
      </w:r>
      <w:r w:rsidR="004452B6">
        <w:rPr>
          <w:rFonts w:asciiTheme="majorHAnsi" w:hAnsiTheme="majorHAnsi"/>
          <w:b/>
        </w:rPr>
        <w:t>*</w:t>
      </w:r>
      <w:r w:rsidR="00840C1E">
        <w:rPr>
          <w:rFonts w:asciiTheme="majorHAnsi" w:hAnsiTheme="majorHAnsi"/>
          <w:b/>
        </w:rPr>
        <w:t>Topic 7</w:t>
      </w:r>
      <w:r w:rsidR="00C56B2F">
        <w:rPr>
          <w:rFonts w:asciiTheme="majorHAnsi" w:hAnsiTheme="majorHAnsi"/>
          <w:b/>
        </w:rPr>
        <w:t>.3</w:t>
      </w:r>
      <w:r w:rsidR="005863BE">
        <w:rPr>
          <w:rFonts w:asciiTheme="majorHAnsi" w:hAnsiTheme="majorHAnsi"/>
          <w:b/>
        </w:rPr>
        <w:t xml:space="preserve"> </w:t>
      </w:r>
      <w:r w:rsidR="00BF2592" w:rsidRPr="00A24C89">
        <w:rPr>
          <w:rFonts w:asciiTheme="majorHAnsi" w:hAnsiTheme="majorHAnsi"/>
          <w:b/>
        </w:rPr>
        <w:t>Assignment/Discussion</w:t>
      </w:r>
      <w:r w:rsidR="008D100D" w:rsidRPr="00A24C89">
        <w:rPr>
          <w:rFonts w:asciiTheme="majorHAnsi" w:hAnsiTheme="majorHAnsi"/>
          <w:b/>
        </w:rPr>
        <w:t xml:space="preserve"> </w:t>
      </w:r>
      <w:r w:rsidR="007B62AF">
        <w:rPr>
          <w:rFonts w:asciiTheme="majorHAnsi" w:hAnsiTheme="majorHAnsi"/>
        </w:rPr>
        <w:t>(Content Analysis)</w:t>
      </w:r>
    </w:p>
    <w:p w14:paraId="52B33698" w14:textId="77777777" w:rsidR="00C56B2F" w:rsidRPr="00C56B2F" w:rsidRDefault="00C56B2F" w:rsidP="000F3138">
      <w:pPr>
        <w:widowControl w:val="0"/>
        <w:autoSpaceDE w:val="0"/>
        <w:autoSpaceDN w:val="0"/>
        <w:adjustRightInd w:val="0"/>
        <w:ind w:right="-720"/>
        <w:rPr>
          <w:rFonts w:asciiTheme="majorHAnsi" w:hAnsiTheme="majorHAnsi"/>
        </w:rPr>
      </w:pPr>
    </w:p>
    <w:p w14:paraId="40425769" w14:textId="77777777" w:rsidR="004452B6" w:rsidRDefault="004452B6" w:rsidP="005626CD">
      <w:pPr>
        <w:widowControl w:val="0"/>
        <w:autoSpaceDE w:val="0"/>
        <w:autoSpaceDN w:val="0"/>
        <w:adjustRightInd w:val="0"/>
        <w:ind w:right="-720"/>
        <w:rPr>
          <w:rFonts w:asciiTheme="majorHAnsi" w:hAnsiTheme="majorHAnsi"/>
          <w:b/>
        </w:rPr>
      </w:pPr>
      <w:r>
        <w:rPr>
          <w:rFonts w:asciiTheme="majorHAnsi" w:hAnsiTheme="majorHAnsi"/>
          <w:b/>
        </w:rPr>
        <w:t>TOPIC 8: GENDER AND SEXUALITY STUDIES</w:t>
      </w:r>
    </w:p>
    <w:p w14:paraId="4C202A17" w14:textId="77777777" w:rsidR="004452B6" w:rsidRDefault="004452B6" w:rsidP="004452B6">
      <w:pPr>
        <w:widowControl w:val="0"/>
        <w:autoSpaceDE w:val="0"/>
        <w:autoSpaceDN w:val="0"/>
        <w:adjustRightInd w:val="0"/>
        <w:ind w:right="-720"/>
        <w:rPr>
          <w:rFonts w:asciiTheme="majorHAnsi" w:hAnsiTheme="majorHAnsi"/>
          <w:b/>
        </w:rPr>
      </w:pPr>
    </w:p>
    <w:p w14:paraId="08FB911F" w14:textId="77777777" w:rsidR="005626CD" w:rsidRPr="005626CD" w:rsidRDefault="000F3138" w:rsidP="004452B6">
      <w:pPr>
        <w:widowControl w:val="0"/>
        <w:autoSpaceDE w:val="0"/>
        <w:autoSpaceDN w:val="0"/>
        <w:adjustRightInd w:val="0"/>
        <w:ind w:right="-720"/>
        <w:rPr>
          <w:rFonts w:asciiTheme="majorHAnsi" w:hAnsiTheme="majorHAnsi"/>
        </w:rPr>
      </w:pPr>
      <w:r w:rsidRPr="00A24C89">
        <w:rPr>
          <w:rFonts w:asciiTheme="majorHAnsi" w:hAnsiTheme="majorHAnsi"/>
          <w:b/>
        </w:rPr>
        <w:t xml:space="preserve">Wed. 4/17 </w:t>
      </w:r>
      <w:r w:rsidRPr="00A24C89">
        <w:rPr>
          <w:rFonts w:asciiTheme="majorHAnsi" w:hAnsiTheme="majorHAnsi"/>
          <w:b/>
        </w:rPr>
        <w:tab/>
      </w:r>
      <w:r w:rsidRPr="00A24C89">
        <w:rPr>
          <w:rFonts w:asciiTheme="majorHAnsi" w:hAnsiTheme="majorHAnsi"/>
          <w:b/>
        </w:rPr>
        <w:tab/>
      </w:r>
      <w:r w:rsidR="005626CD">
        <w:rPr>
          <w:rFonts w:asciiTheme="majorHAnsi" w:hAnsiTheme="majorHAnsi"/>
        </w:rPr>
        <w:t>*Prof. Marcia Ochoa</w:t>
      </w:r>
      <w:r w:rsidR="00D54BBA">
        <w:rPr>
          <w:rFonts w:asciiTheme="majorHAnsi" w:hAnsiTheme="majorHAnsi"/>
        </w:rPr>
        <w:t>, Feminist Studies, University of California-</w:t>
      </w:r>
      <w:r w:rsidR="00ED5DF6">
        <w:rPr>
          <w:rFonts w:asciiTheme="majorHAnsi" w:hAnsiTheme="majorHAnsi"/>
        </w:rPr>
        <w:t>Santa Cruz</w:t>
      </w:r>
    </w:p>
    <w:p w14:paraId="35FB00CB" w14:textId="77777777" w:rsidR="005626CD" w:rsidRPr="005626CD" w:rsidRDefault="005626CD" w:rsidP="005626CD">
      <w:pPr>
        <w:widowControl w:val="0"/>
        <w:autoSpaceDE w:val="0"/>
        <w:autoSpaceDN w:val="0"/>
        <w:adjustRightInd w:val="0"/>
        <w:ind w:right="-72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sidR="00840C1E">
        <w:rPr>
          <w:rFonts w:asciiTheme="majorHAnsi" w:hAnsiTheme="majorHAnsi"/>
          <w:b/>
        </w:rPr>
        <w:t>*Topic 8</w:t>
      </w:r>
      <w:r w:rsidRPr="005626CD">
        <w:rPr>
          <w:rFonts w:asciiTheme="majorHAnsi" w:hAnsiTheme="majorHAnsi"/>
          <w:b/>
        </w:rPr>
        <w:t xml:space="preserve"> Assignment/Discussion </w:t>
      </w:r>
      <w:r w:rsidRPr="005626CD">
        <w:rPr>
          <w:rFonts w:asciiTheme="majorHAnsi" w:hAnsiTheme="majorHAnsi"/>
        </w:rPr>
        <w:t>(Reading Response)</w:t>
      </w:r>
    </w:p>
    <w:p w14:paraId="795A3DDD" w14:textId="77777777" w:rsidR="005626CD" w:rsidRDefault="005626CD" w:rsidP="005626CD">
      <w:pPr>
        <w:widowControl w:val="0"/>
        <w:autoSpaceDE w:val="0"/>
        <w:autoSpaceDN w:val="0"/>
        <w:adjustRightInd w:val="0"/>
        <w:ind w:right="-720"/>
        <w:rPr>
          <w:rFonts w:asciiTheme="majorHAnsi" w:hAnsiTheme="majorHAnsi"/>
        </w:rPr>
      </w:pPr>
    </w:p>
    <w:p w14:paraId="16044A7D" w14:textId="77777777" w:rsidR="00D11762" w:rsidRDefault="005626CD" w:rsidP="004D53D4">
      <w:pPr>
        <w:widowControl w:val="0"/>
        <w:autoSpaceDE w:val="0"/>
        <w:autoSpaceDN w:val="0"/>
        <w:adjustRightInd w:val="0"/>
        <w:ind w:left="2160" w:right="-720" w:hanging="2160"/>
        <w:rPr>
          <w:rFonts w:asciiTheme="majorHAnsi" w:hAnsiTheme="majorHAnsi"/>
        </w:rPr>
      </w:pPr>
      <w:r w:rsidRPr="005626CD">
        <w:rPr>
          <w:rFonts w:asciiTheme="majorHAnsi" w:hAnsiTheme="majorHAnsi"/>
          <w:b/>
        </w:rPr>
        <w:t>Reading:</w:t>
      </w:r>
      <w:r w:rsidR="004D53D4">
        <w:rPr>
          <w:rFonts w:asciiTheme="majorHAnsi" w:hAnsiTheme="majorHAnsi"/>
        </w:rPr>
        <w:t xml:space="preserve"> </w:t>
      </w:r>
      <w:r w:rsidR="004D53D4">
        <w:rPr>
          <w:rFonts w:asciiTheme="majorHAnsi" w:hAnsiTheme="majorHAnsi"/>
        </w:rPr>
        <w:tab/>
      </w:r>
      <w:r w:rsidR="00D11762">
        <w:rPr>
          <w:rFonts w:asciiTheme="majorHAnsi" w:hAnsiTheme="majorHAnsi"/>
        </w:rPr>
        <w:t xml:space="preserve">Marcia </w:t>
      </w:r>
      <w:r w:rsidR="00FF0583">
        <w:rPr>
          <w:rFonts w:asciiTheme="majorHAnsi" w:hAnsiTheme="majorHAnsi"/>
        </w:rPr>
        <w:t xml:space="preserve">Ochoa, </w:t>
      </w:r>
      <w:r w:rsidR="004D53D4">
        <w:rPr>
          <w:rFonts w:asciiTheme="majorHAnsi" w:hAnsiTheme="majorHAnsi"/>
        </w:rPr>
        <w:t>Ch. 15</w:t>
      </w:r>
      <w:r w:rsidR="00D11762">
        <w:rPr>
          <w:rFonts w:asciiTheme="majorHAnsi" w:hAnsiTheme="majorHAnsi"/>
        </w:rPr>
        <w:t xml:space="preserve"> </w:t>
      </w:r>
      <w:r w:rsidR="00FF0583">
        <w:rPr>
          <w:rFonts w:asciiTheme="majorHAnsi" w:hAnsiTheme="majorHAnsi"/>
        </w:rPr>
        <w:t xml:space="preserve">“Latina/o </w:t>
      </w:r>
      <w:proofErr w:type="spellStart"/>
      <w:r w:rsidR="00FF0583">
        <w:rPr>
          <w:rFonts w:asciiTheme="majorHAnsi" w:hAnsiTheme="majorHAnsi"/>
        </w:rPr>
        <w:t>Transpopulations</w:t>
      </w:r>
      <w:proofErr w:type="spellEnd"/>
      <w:r w:rsidR="004D53D4">
        <w:rPr>
          <w:rFonts w:asciiTheme="majorHAnsi" w:hAnsiTheme="majorHAnsi"/>
        </w:rPr>
        <w:t xml:space="preserve">,” </w:t>
      </w:r>
      <w:r w:rsidR="00D11762">
        <w:rPr>
          <w:rFonts w:asciiTheme="majorHAnsi" w:hAnsiTheme="majorHAnsi"/>
        </w:rPr>
        <w:t xml:space="preserve">in </w:t>
      </w:r>
      <w:proofErr w:type="spellStart"/>
      <w:r w:rsidR="004D53D4">
        <w:rPr>
          <w:rFonts w:asciiTheme="majorHAnsi" w:hAnsiTheme="majorHAnsi"/>
        </w:rPr>
        <w:t>Marysol</w:t>
      </w:r>
      <w:proofErr w:type="spellEnd"/>
      <w:r w:rsidR="004D53D4">
        <w:rPr>
          <w:rFonts w:asciiTheme="majorHAnsi" w:hAnsiTheme="majorHAnsi"/>
        </w:rPr>
        <w:t xml:space="preserve"> </w:t>
      </w:r>
      <w:proofErr w:type="spellStart"/>
      <w:r w:rsidR="004D53D4">
        <w:rPr>
          <w:rFonts w:asciiTheme="majorHAnsi" w:hAnsiTheme="majorHAnsi"/>
        </w:rPr>
        <w:t>Asencio</w:t>
      </w:r>
      <w:proofErr w:type="spellEnd"/>
      <w:r w:rsidR="004D53D4">
        <w:rPr>
          <w:rFonts w:asciiTheme="majorHAnsi" w:hAnsiTheme="majorHAnsi"/>
        </w:rPr>
        <w:t xml:space="preserve">, </w:t>
      </w:r>
      <w:r w:rsidR="00D11762">
        <w:rPr>
          <w:rFonts w:asciiTheme="majorHAnsi" w:hAnsiTheme="majorHAnsi"/>
        </w:rPr>
        <w:t xml:space="preserve">ed., </w:t>
      </w:r>
      <w:r w:rsidR="00D11762" w:rsidRPr="00AF02FD">
        <w:rPr>
          <w:rFonts w:asciiTheme="majorHAnsi" w:hAnsiTheme="majorHAnsi"/>
          <w:i/>
        </w:rPr>
        <w:t>Latina/o Sexualities: Probing Powers, Passions, Practices, and Policies</w:t>
      </w:r>
      <w:r w:rsidR="00D11762">
        <w:rPr>
          <w:rFonts w:asciiTheme="majorHAnsi" w:hAnsiTheme="majorHAnsi"/>
        </w:rPr>
        <w:t xml:space="preserve"> (Rutgers University Press, 2010)</w:t>
      </w:r>
    </w:p>
    <w:p w14:paraId="3DAA52FC" w14:textId="77777777" w:rsidR="00FF0583" w:rsidRPr="00D11762" w:rsidRDefault="00D11762" w:rsidP="00D11762">
      <w:pPr>
        <w:widowControl w:val="0"/>
        <w:autoSpaceDE w:val="0"/>
        <w:autoSpaceDN w:val="0"/>
        <w:adjustRightInd w:val="0"/>
        <w:ind w:left="2160" w:right="-720"/>
        <w:rPr>
          <w:rFonts w:asciiTheme="majorHAnsi" w:hAnsiTheme="majorHAnsi"/>
        </w:rPr>
      </w:pPr>
      <w:r>
        <w:rPr>
          <w:rFonts w:asciiTheme="majorHAnsi" w:hAnsiTheme="majorHAnsi"/>
        </w:rPr>
        <w:t xml:space="preserve">Marcia Ochoa, Ch. 2, </w:t>
      </w:r>
      <w:r w:rsidR="00FF0583">
        <w:rPr>
          <w:rFonts w:asciiTheme="majorHAnsi" w:hAnsiTheme="majorHAnsi"/>
        </w:rPr>
        <w:t xml:space="preserve">“Becoming a Man in </w:t>
      </w:r>
      <w:proofErr w:type="spellStart"/>
      <w:r w:rsidR="00FF0583">
        <w:rPr>
          <w:rFonts w:asciiTheme="majorHAnsi" w:hAnsiTheme="majorHAnsi"/>
        </w:rPr>
        <w:t>Yndias</w:t>
      </w:r>
      <w:proofErr w:type="spellEnd"/>
      <w:r w:rsidR="007A3441">
        <w:rPr>
          <w:rFonts w:asciiTheme="majorHAnsi" w:hAnsiTheme="majorHAnsi"/>
        </w:rPr>
        <w:t xml:space="preserve">: The Meditations of Catalina de </w:t>
      </w:r>
      <w:proofErr w:type="spellStart"/>
      <w:r w:rsidR="007A3441">
        <w:rPr>
          <w:rFonts w:asciiTheme="majorHAnsi" w:hAnsiTheme="majorHAnsi"/>
        </w:rPr>
        <w:t>Erauso</w:t>
      </w:r>
      <w:proofErr w:type="spellEnd"/>
      <w:r w:rsidR="007A3441">
        <w:rPr>
          <w:rFonts w:asciiTheme="majorHAnsi" w:hAnsiTheme="majorHAnsi"/>
        </w:rPr>
        <w:t>, The Lieutenant</w:t>
      </w:r>
      <w:r>
        <w:rPr>
          <w:rFonts w:asciiTheme="majorHAnsi" w:hAnsiTheme="majorHAnsi"/>
        </w:rPr>
        <w:t xml:space="preserve"> Nun</w:t>
      </w:r>
      <w:r w:rsidR="004D53D4">
        <w:rPr>
          <w:rFonts w:asciiTheme="majorHAnsi" w:hAnsiTheme="majorHAnsi"/>
        </w:rPr>
        <w:t>,”</w:t>
      </w:r>
      <w:r>
        <w:rPr>
          <w:rFonts w:asciiTheme="majorHAnsi" w:hAnsiTheme="majorHAnsi"/>
        </w:rPr>
        <w:t xml:space="preserve"> in Nancy Raquel </w:t>
      </w:r>
      <w:proofErr w:type="spellStart"/>
      <w:r>
        <w:rPr>
          <w:rFonts w:asciiTheme="majorHAnsi" w:hAnsiTheme="majorHAnsi"/>
        </w:rPr>
        <w:t>Mirabal</w:t>
      </w:r>
      <w:proofErr w:type="spellEnd"/>
      <w:r>
        <w:rPr>
          <w:rFonts w:asciiTheme="majorHAnsi" w:hAnsiTheme="majorHAnsi"/>
        </w:rPr>
        <w:t xml:space="preserve"> and Agustin </w:t>
      </w:r>
      <w:proofErr w:type="spellStart"/>
      <w:r>
        <w:rPr>
          <w:rFonts w:asciiTheme="majorHAnsi" w:hAnsiTheme="majorHAnsi"/>
        </w:rPr>
        <w:t>Laó</w:t>
      </w:r>
      <w:proofErr w:type="spellEnd"/>
      <w:r>
        <w:rPr>
          <w:rFonts w:asciiTheme="majorHAnsi" w:hAnsiTheme="majorHAnsi"/>
        </w:rPr>
        <w:t xml:space="preserve">-Montes, </w:t>
      </w:r>
      <w:proofErr w:type="spellStart"/>
      <w:r w:rsidRPr="00D11762">
        <w:rPr>
          <w:rFonts w:asciiTheme="majorHAnsi" w:hAnsiTheme="majorHAnsi"/>
          <w:i/>
        </w:rPr>
        <w:t>Technofuturos</w:t>
      </w:r>
      <w:proofErr w:type="spellEnd"/>
      <w:r w:rsidRPr="00D11762">
        <w:rPr>
          <w:rFonts w:asciiTheme="majorHAnsi" w:hAnsiTheme="majorHAnsi"/>
          <w:i/>
        </w:rPr>
        <w:t>: Critical Interventions in Latina/o Studies</w:t>
      </w:r>
      <w:r>
        <w:rPr>
          <w:rFonts w:asciiTheme="majorHAnsi" w:hAnsiTheme="majorHAnsi"/>
          <w:i/>
        </w:rPr>
        <w:t xml:space="preserve"> </w:t>
      </w:r>
      <w:r>
        <w:rPr>
          <w:rFonts w:asciiTheme="majorHAnsi" w:hAnsiTheme="majorHAnsi"/>
        </w:rPr>
        <w:t>(Lexington Books, 2007)</w:t>
      </w:r>
    </w:p>
    <w:p w14:paraId="4A3E6284" w14:textId="77777777" w:rsidR="00904660" w:rsidRDefault="00904660" w:rsidP="000F3138">
      <w:pPr>
        <w:widowControl w:val="0"/>
        <w:autoSpaceDE w:val="0"/>
        <w:autoSpaceDN w:val="0"/>
        <w:adjustRightInd w:val="0"/>
        <w:ind w:right="-720"/>
        <w:rPr>
          <w:rFonts w:asciiTheme="majorHAnsi" w:hAnsiTheme="majorHAnsi"/>
          <w:b/>
        </w:rPr>
      </w:pPr>
    </w:p>
    <w:p w14:paraId="56563B0B" w14:textId="77777777" w:rsidR="004452B6" w:rsidRDefault="00D54BBA" w:rsidP="000F3138">
      <w:pPr>
        <w:widowControl w:val="0"/>
        <w:autoSpaceDE w:val="0"/>
        <w:autoSpaceDN w:val="0"/>
        <w:adjustRightInd w:val="0"/>
        <w:ind w:right="-720"/>
        <w:rPr>
          <w:rFonts w:asciiTheme="majorHAnsi" w:hAnsiTheme="majorHAnsi"/>
          <w:b/>
        </w:rPr>
      </w:pPr>
      <w:r>
        <w:rPr>
          <w:rFonts w:asciiTheme="majorHAnsi" w:hAnsiTheme="majorHAnsi"/>
          <w:b/>
        </w:rPr>
        <w:t>TOPIC 9</w:t>
      </w:r>
      <w:r w:rsidR="004452B6">
        <w:rPr>
          <w:rFonts w:asciiTheme="majorHAnsi" w:hAnsiTheme="majorHAnsi"/>
          <w:b/>
        </w:rPr>
        <w:t>: LITERARY ANALYSIS</w:t>
      </w:r>
    </w:p>
    <w:p w14:paraId="4523EDB6" w14:textId="77777777" w:rsidR="004452B6" w:rsidRDefault="004452B6" w:rsidP="000F3138">
      <w:pPr>
        <w:widowControl w:val="0"/>
        <w:autoSpaceDE w:val="0"/>
        <w:autoSpaceDN w:val="0"/>
        <w:adjustRightInd w:val="0"/>
        <w:ind w:right="-720"/>
        <w:rPr>
          <w:rFonts w:asciiTheme="majorHAnsi" w:hAnsiTheme="majorHAnsi"/>
          <w:b/>
        </w:rPr>
      </w:pPr>
    </w:p>
    <w:p w14:paraId="0E633B5B" w14:textId="77777777" w:rsidR="000F3138" w:rsidRPr="005626CD" w:rsidRDefault="000F3138" w:rsidP="000F3138">
      <w:pPr>
        <w:widowControl w:val="0"/>
        <w:autoSpaceDE w:val="0"/>
        <w:autoSpaceDN w:val="0"/>
        <w:adjustRightInd w:val="0"/>
        <w:ind w:right="-720"/>
        <w:rPr>
          <w:rFonts w:asciiTheme="majorHAnsi" w:hAnsiTheme="majorHAnsi"/>
        </w:rPr>
      </w:pPr>
      <w:r w:rsidRPr="00BA5C22">
        <w:rPr>
          <w:rFonts w:asciiTheme="majorHAnsi" w:hAnsiTheme="majorHAnsi"/>
          <w:b/>
        </w:rPr>
        <w:t xml:space="preserve">Mon. 4/22 </w:t>
      </w:r>
      <w:r w:rsidRPr="00BA5C22">
        <w:rPr>
          <w:rFonts w:asciiTheme="majorHAnsi" w:hAnsiTheme="majorHAnsi"/>
          <w:b/>
        </w:rPr>
        <w:tab/>
      </w:r>
      <w:r w:rsidR="00603204">
        <w:rPr>
          <w:rFonts w:asciiTheme="majorHAnsi" w:hAnsiTheme="majorHAnsi"/>
          <w:b/>
        </w:rPr>
        <w:tab/>
      </w:r>
      <w:r w:rsidR="005626CD" w:rsidRPr="005626CD">
        <w:rPr>
          <w:rFonts w:asciiTheme="majorHAnsi" w:hAnsiTheme="majorHAnsi"/>
        </w:rPr>
        <w:t>Literary Analysis</w:t>
      </w:r>
    </w:p>
    <w:p w14:paraId="0FE8DC8A" w14:textId="77777777" w:rsidR="00AF02FD" w:rsidRPr="00AF02FD" w:rsidRDefault="00AF02FD" w:rsidP="00C56B2F">
      <w:pPr>
        <w:widowControl w:val="0"/>
        <w:autoSpaceDE w:val="0"/>
        <w:autoSpaceDN w:val="0"/>
        <w:adjustRightInd w:val="0"/>
        <w:ind w:right="-720"/>
        <w:rPr>
          <w:rFonts w:asciiTheme="majorHAnsi" w:hAnsiTheme="majorHAnsi"/>
          <w:b/>
        </w:rPr>
      </w:pPr>
      <w:r>
        <w:rPr>
          <w:rFonts w:asciiTheme="majorHAnsi" w:hAnsiTheme="majorHAnsi"/>
        </w:rPr>
        <w:tab/>
      </w:r>
      <w:r>
        <w:rPr>
          <w:rFonts w:asciiTheme="majorHAnsi" w:hAnsiTheme="majorHAnsi"/>
        </w:rPr>
        <w:tab/>
      </w:r>
      <w:r>
        <w:rPr>
          <w:rFonts w:asciiTheme="majorHAnsi" w:hAnsiTheme="majorHAnsi"/>
        </w:rPr>
        <w:tab/>
      </w:r>
      <w:r w:rsidRPr="00AF02FD">
        <w:rPr>
          <w:rFonts w:asciiTheme="majorHAnsi" w:hAnsiTheme="majorHAnsi"/>
          <w:b/>
        </w:rPr>
        <w:t>*Topic 9 In-Class Assignment</w:t>
      </w:r>
    </w:p>
    <w:p w14:paraId="736162BC" w14:textId="77777777" w:rsidR="00AF02FD" w:rsidRDefault="00AF02FD" w:rsidP="00AF02FD">
      <w:pPr>
        <w:widowControl w:val="0"/>
        <w:autoSpaceDE w:val="0"/>
        <w:autoSpaceDN w:val="0"/>
        <w:adjustRightInd w:val="0"/>
        <w:ind w:right="-720"/>
        <w:rPr>
          <w:rFonts w:asciiTheme="majorHAnsi" w:hAnsiTheme="majorHAnsi"/>
          <w:b/>
        </w:rPr>
      </w:pPr>
    </w:p>
    <w:p w14:paraId="7A15C6DF" w14:textId="77777777" w:rsidR="00C56B2F" w:rsidRPr="00E056A2" w:rsidRDefault="00AF02FD" w:rsidP="00AF02FD">
      <w:pPr>
        <w:widowControl w:val="0"/>
        <w:autoSpaceDE w:val="0"/>
        <w:autoSpaceDN w:val="0"/>
        <w:adjustRightInd w:val="0"/>
        <w:ind w:right="-720"/>
        <w:rPr>
          <w:rFonts w:asciiTheme="majorHAnsi" w:hAnsiTheme="majorHAnsi"/>
          <w:b/>
        </w:rPr>
      </w:pPr>
      <w:r>
        <w:rPr>
          <w:rFonts w:asciiTheme="majorHAnsi" w:hAnsiTheme="majorHAnsi"/>
          <w:b/>
        </w:rPr>
        <w:t>*TOPICS AND SOURCES FOR METHODS EXPLORATION PAPER DUE</w:t>
      </w:r>
    </w:p>
    <w:p w14:paraId="307B4D87" w14:textId="77777777" w:rsidR="003907CF" w:rsidRPr="005626CD" w:rsidRDefault="003907CF" w:rsidP="000F3138">
      <w:pPr>
        <w:widowControl w:val="0"/>
        <w:autoSpaceDE w:val="0"/>
        <w:autoSpaceDN w:val="0"/>
        <w:adjustRightInd w:val="0"/>
        <w:ind w:right="-720"/>
        <w:rPr>
          <w:rFonts w:asciiTheme="majorHAnsi" w:hAnsiTheme="majorHAnsi"/>
        </w:rPr>
      </w:pPr>
    </w:p>
    <w:p w14:paraId="0559F8E8" w14:textId="77777777" w:rsidR="004452B6" w:rsidRDefault="004452B6" w:rsidP="000F3138">
      <w:pPr>
        <w:widowControl w:val="0"/>
        <w:autoSpaceDE w:val="0"/>
        <w:autoSpaceDN w:val="0"/>
        <w:adjustRightInd w:val="0"/>
        <w:ind w:right="-720"/>
        <w:rPr>
          <w:rFonts w:asciiTheme="majorHAnsi" w:hAnsiTheme="majorHAnsi"/>
          <w:b/>
        </w:rPr>
      </w:pPr>
      <w:r>
        <w:rPr>
          <w:rFonts w:asciiTheme="majorHAnsi" w:hAnsiTheme="majorHAnsi"/>
          <w:b/>
        </w:rPr>
        <w:t xml:space="preserve">TOPIC 10: </w:t>
      </w:r>
      <w:r w:rsidR="000E4E51">
        <w:rPr>
          <w:rFonts w:asciiTheme="majorHAnsi" w:hAnsiTheme="majorHAnsi"/>
          <w:b/>
        </w:rPr>
        <w:t xml:space="preserve">VISUAL </w:t>
      </w:r>
      <w:r>
        <w:rPr>
          <w:rFonts w:asciiTheme="majorHAnsi" w:hAnsiTheme="majorHAnsi"/>
          <w:b/>
        </w:rPr>
        <w:t>ANALYSIS</w:t>
      </w:r>
    </w:p>
    <w:p w14:paraId="67AE8CFC" w14:textId="77777777" w:rsidR="004452B6" w:rsidRDefault="004452B6" w:rsidP="000F3138">
      <w:pPr>
        <w:widowControl w:val="0"/>
        <w:autoSpaceDE w:val="0"/>
        <w:autoSpaceDN w:val="0"/>
        <w:adjustRightInd w:val="0"/>
        <w:ind w:right="-720"/>
        <w:rPr>
          <w:rFonts w:asciiTheme="majorHAnsi" w:hAnsiTheme="majorHAnsi"/>
          <w:b/>
        </w:rPr>
      </w:pPr>
    </w:p>
    <w:p w14:paraId="2E637BEF" w14:textId="77777777" w:rsidR="000F3138" w:rsidRPr="00840C1E" w:rsidRDefault="000F3138" w:rsidP="000F3138">
      <w:pPr>
        <w:widowControl w:val="0"/>
        <w:autoSpaceDE w:val="0"/>
        <w:autoSpaceDN w:val="0"/>
        <w:adjustRightInd w:val="0"/>
        <w:ind w:right="-720"/>
        <w:rPr>
          <w:rFonts w:asciiTheme="majorHAnsi" w:hAnsiTheme="majorHAnsi"/>
        </w:rPr>
      </w:pPr>
      <w:r w:rsidRPr="00BA5C22">
        <w:rPr>
          <w:rFonts w:asciiTheme="majorHAnsi" w:hAnsiTheme="majorHAnsi"/>
          <w:b/>
        </w:rPr>
        <w:t xml:space="preserve">Wed. 4/24 </w:t>
      </w:r>
      <w:r w:rsidRPr="00BA5C22">
        <w:rPr>
          <w:rFonts w:asciiTheme="majorHAnsi" w:hAnsiTheme="majorHAnsi"/>
          <w:b/>
        </w:rPr>
        <w:tab/>
      </w:r>
      <w:r w:rsidRPr="00BA5C22">
        <w:rPr>
          <w:rFonts w:asciiTheme="majorHAnsi" w:hAnsiTheme="majorHAnsi"/>
          <w:b/>
        </w:rPr>
        <w:tab/>
      </w:r>
      <w:r w:rsidR="000E4E51">
        <w:rPr>
          <w:rFonts w:asciiTheme="majorHAnsi" w:hAnsiTheme="majorHAnsi"/>
        </w:rPr>
        <w:t xml:space="preserve">Visual </w:t>
      </w:r>
      <w:r w:rsidR="005626CD" w:rsidRPr="00840C1E">
        <w:rPr>
          <w:rFonts w:asciiTheme="majorHAnsi" w:hAnsiTheme="majorHAnsi"/>
        </w:rPr>
        <w:t>Analysis</w:t>
      </w:r>
    </w:p>
    <w:p w14:paraId="3996583E" w14:textId="77777777" w:rsidR="00840C1E" w:rsidRDefault="00AF02FD" w:rsidP="00AF02FD">
      <w:pPr>
        <w:widowControl w:val="0"/>
        <w:autoSpaceDE w:val="0"/>
        <w:autoSpaceDN w:val="0"/>
        <w:adjustRightInd w:val="0"/>
        <w:ind w:left="1440" w:right="-720" w:firstLine="720"/>
        <w:rPr>
          <w:rFonts w:asciiTheme="majorHAnsi" w:hAnsiTheme="majorHAnsi"/>
          <w:b/>
        </w:rPr>
      </w:pPr>
      <w:r>
        <w:rPr>
          <w:rFonts w:asciiTheme="majorHAnsi" w:hAnsiTheme="majorHAnsi"/>
          <w:b/>
        </w:rPr>
        <w:t>*Topic 10 In-Class Assignment</w:t>
      </w:r>
    </w:p>
    <w:p w14:paraId="57C402E3" w14:textId="77777777" w:rsidR="00AF02FD" w:rsidRDefault="00AF02FD" w:rsidP="00AF02FD">
      <w:pPr>
        <w:widowControl w:val="0"/>
        <w:autoSpaceDE w:val="0"/>
        <w:autoSpaceDN w:val="0"/>
        <w:adjustRightInd w:val="0"/>
        <w:ind w:left="1440" w:right="-720" w:firstLine="720"/>
        <w:rPr>
          <w:rFonts w:asciiTheme="majorHAnsi" w:hAnsiTheme="majorHAnsi"/>
          <w:b/>
        </w:rPr>
      </w:pPr>
    </w:p>
    <w:p w14:paraId="15AF996E" w14:textId="77777777" w:rsidR="00E056A2" w:rsidRPr="00840C1E" w:rsidRDefault="000F3138" w:rsidP="000E4E51">
      <w:pPr>
        <w:widowControl w:val="0"/>
        <w:autoSpaceDE w:val="0"/>
        <w:autoSpaceDN w:val="0"/>
        <w:adjustRightInd w:val="0"/>
        <w:ind w:right="-720"/>
        <w:rPr>
          <w:rFonts w:asciiTheme="majorHAnsi" w:hAnsiTheme="majorHAnsi"/>
          <w:b/>
        </w:rPr>
      </w:pPr>
      <w:r w:rsidRPr="00BA5C22">
        <w:rPr>
          <w:rFonts w:asciiTheme="majorHAnsi" w:hAnsiTheme="majorHAnsi"/>
          <w:b/>
        </w:rPr>
        <w:t>Mon. 4/29</w:t>
      </w:r>
      <w:r w:rsidRPr="00BA5C22">
        <w:rPr>
          <w:rFonts w:asciiTheme="majorHAnsi" w:hAnsiTheme="majorHAnsi"/>
          <w:b/>
        </w:rPr>
        <w:tab/>
      </w:r>
      <w:r w:rsidRPr="00BA5C22">
        <w:rPr>
          <w:rFonts w:asciiTheme="majorHAnsi" w:hAnsiTheme="majorHAnsi"/>
          <w:b/>
        </w:rPr>
        <w:tab/>
      </w:r>
      <w:r w:rsidR="000E4E51">
        <w:rPr>
          <w:rFonts w:asciiTheme="majorHAnsi" w:hAnsiTheme="majorHAnsi"/>
          <w:b/>
        </w:rPr>
        <w:t>Individual Meetings</w:t>
      </w:r>
    </w:p>
    <w:p w14:paraId="0C9DD812" w14:textId="77777777" w:rsidR="00E056A2" w:rsidRPr="00BA5C22" w:rsidRDefault="00E056A2" w:rsidP="000F3138">
      <w:pPr>
        <w:widowControl w:val="0"/>
        <w:autoSpaceDE w:val="0"/>
        <w:autoSpaceDN w:val="0"/>
        <w:adjustRightInd w:val="0"/>
        <w:ind w:right="-720"/>
        <w:rPr>
          <w:rFonts w:asciiTheme="majorHAnsi" w:hAnsiTheme="majorHAnsi"/>
        </w:rPr>
      </w:pPr>
    </w:p>
    <w:p w14:paraId="1E76EC7A" w14:textId="77777777" w:rsidR="000F3138" w:rsidRPr="00A24C89" w:rsidRDefault="00A7002C" w:rsidP="000F3138">
      <w:pPr>
        <w:widowControl w:val="0"/>
        <w:autoSpaceDE w:val="0"/>
        <w:autoSpaceDN w:val="0"/>
        <w:adjustRightInd w:val="0"/>
        <w:ind w:right="-720"/>
        <w:rPr>
          <w:rFonts w:asciiTheme="majorHAnsi" w:hAnsiTheme="majorHAnsi"/>
          <w:bCs/>
        </w:rPr>
      </w:pPr>
      <w:r>
        <w:rPr>
          <w:rFonts w:asciiTheme="majorHAnsi" w:hAnsiTheme="majorHAnsi"/>
          <w:b/>
        </w:rPr>
        <w:t xml:space="preserve">Wed. 5/1 </w:t>
      </w:r>
      <w:r>
        <w:rPr>
          <w:rFonts w:asciiTheme="majorHAnsi" w:hAnsiTheme="majorHAnsi"/>
          <w:b/>
        </w:rPr>
        <w:tab/>
      </w:r>
      <w:r w:rsidR="00A24C89">
        <w:rPr>
          <w:rFonts w:asciiTheme="majorHAnsi" w:hAnsiTheme="majorHAnsi"/>
          <w:b/>
        </w:rPr>
        <w:tab/>
      </w:r>
      <w:r w:rsidR="00A24C89">
        <w:rPr>
          <w:rFonts w:asciiTheme="majorHAnsi" w:hAnsiTheme="majorHAnsi"/>
        </w:rPr>
        <w:t>Peer Review/Workshop</w:t>
      </w:r>
    </w:p>
    <w:p w14:paraId="535AD82A" w14:textId="77777777" w:rsidR="00BC4C21" w:rsidRDefault="00BC4C21" w:rsidP="000F3138">
      <w:pPr>
        <w:widowControl w:val="0"/>
        <w:autoSpaceDE w:val="0"/>
        <w:autoSpaceDN w:val="0"/>
        <w:adjustRightInd w:val="0"/>
        <w:ind w:right="-720"/>
        <w:rPr>
          <w:rFonts w:asciiTheme="majorHAnsi" w:hAnsiTheme="majorHAnsi"/>
          <w:b/>
        </w:rPr>
      </w:pPr>
    </w:p>
    <w:p w14:paraId="5F23A6E9" w14:textId="77777777" w:rsidR="00BC4C21" w:rsidRDefault="000F3138" w:rsidP="000F3138">
      <w:pPr>
        <w:widowControl w:val="0"/>
        <w:autoSpaceDE w:val="0"/>
        <w:autoSpaceDN w:val="0"/>
        <w:adjustRightInd w:val="0"/>
        <w:ind w:right="-720"/>
        <w:rPr>
          <w:rFonts w:asciiTheme="majorHAnsi" w:hAnsiTheme="majorHAnsi"/>
        </w:rPr>
      </w:pPr>
      <w:r w:rsidRPr="00BA5C22">
        <w:rPr>
          <w:rFonts w:asciiTheme="majorHAnsi" w:hAnsiTheme="majorHAnsi"/>
          <w:b/>
        </w:rPr>
        <w:t xml:space="preserve">Mon. 5/6 </w:t>
      </w:r>
      <w:r w:rsidRPr="00BA5C22">
        <w:rPr>
          <w:rFonts w:asciiTheme="majorHAnsi" w:hAnsiTheme="majorHAnsi"/>
          <w:b/>
        </w:rPr>
        <w:tab/>
      </w:r>
      <w:r w:rsidRPr="00BA5C22">
        <w:rPr>
          <w:rFonts w:asciiTheme="majorHAnsi" w:hAnsiTheme="majorHAnsi"/>
          <w:b/>
        </w:rPr>
        <w:tab/>
      </w:r>
      <w:r w:rsidR="00E056A2" w:rsidRPr="00E056A2">
        <w:rPr>
          <w:rFonts w:asciiTheme="majorHAnsi" w:hAnsiTheme="majorHAnsi"/>
        </w:rPr>
        <w:t>Peer Review/Workshop</w:t>
      </w:r>
    </w:p>
    <w:p w14:paraId="75C728CF" w14:textId="77777777" w:rsidR="00256C32" w:rsidRDefault="00256C32" w:rsidP="000F3138">
      <w:pPr>
        <w:widowControl w:val="0"/>
        <w:autoSpaceDE w:val="0"/>
        <w:autoSpaceDN w:val="0"/>
        <w:adjustRightInd w:val="0"/>
        <w:ind w:right="-720"/>
        <w:rPr>
          <w:rFonts w:asciiTheme="majorHAnsi" w:hAnsiTheme="majorHAnsi"/>
        </w:rPr>
      </w:pPr>
    </w:p>
    <w:p w14:paraId="74758A2D" w14:textId="77777777" w:rsidR="000F3138" w:rsidRPr="004452B6" w:rsidRDefault="00C56B2F" w:rsidP="004452B6">
      <w:pPr>
        <w:widowControl w:val="0"/>
        <w:autoSpaceDE w:val="0"/>
        <w:autoSpaceDN w:val="0"/>
        <w:adjustRightInd w:val="0"/>
        <w:ind w:right="-720"/>
        <w:rPr>
          <w:rFonts w:asciiTheme="majorHAnsi" w:hAnsiTheme="majorHAnsi"/>
          <w:b/>
        </w:rPr>
      </w:pPr>
      <w:r>
        <w:rPr>
          <w:rFonts w:asciiTheme="majorHAnsi" w:hAnsiTheme="majorHAnsi"/>
          <w:b/>
        </w:rPr>
        <w:t>*</w:t>
      </w:r>
      <w:r w:rsidRPr="00C56B2F">
        <w:rPr>
          <w:rFonts w:asciiTheme="majorHAnsi" w:hAnsiTheme="majorHAnsi"/>
          <w:b/>
        </w:rPr>
        <w:t>Tues. 5/14</w:t>
      </w:r>
      <w:r w:rsidRPr="00C56B2F">
        <w:rPr>
          <w:rFonts w:asciiTheme="majorHAnsi" w:hAnsiTheme="majorHAnsi"/>
          <w:b/>
        </w:rPr>
        <w:tab/>
      </w:r>
      <w:r w:rsidRPr="00C56B2F">
        <w:rPr>
          <w:rFonts w:asciiTheme="majorHAnsi" w:hAnsiTheme="majorHAnsi"/>
          <w:b/>
        </w:rPr>
        <w:tab/>
      </w:r>
      <w:r w:rsidR="00AF02FD">
        <w:rPr>
          <w:rFonts w:asciiTheme="majorHAnsi" w:hAnsiTheme="majorHAnsi"/>
          <w:b/>
        </w:rPr>
        <w:t>METHODS EXPLORATION PAPER DUE (SAKAI)</w:t>
      </w:r>
    </w:p>
    <w:sectPr w:rsidR="000F3138" w:rsidRPr="004452B6" w:rsidSect="004452B6">
      <w:footerReference w:type="even" r:id="rId11"/>
      <w:footerReference w:type="defaul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89497" w14:textId="77777777" w:rsidR="003C730A" w:rsidRDefault="003C730A" w:rsidP="004452B6">
      <w:r>
        <w:separator/>
      </w:r>
    </w:p>
  </w:endnote>
  <w:endnote w:type="continuationSeparator" w:id="0">
    <w:p w14:paraId="0D7BC712" w14:textId="77777777" w:rsidR="003C730A" w:rsidRDefault="003C730A" w:rsidP="00445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09C31" w14:textId="77777777" w:rsidR="003C730A" w:rsidRDefault="003C730A" w:rsidP="004452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84D566" w14:textId="77777777" w:rsidR="003C730A" w:rsidRDefault="003C730A" w:rsidP="004452B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326AB" w14:textId="77777777" w:rsidR="003C730A" w:rsidRDefault="003C730A" w:rsidP="004452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3D10">
      <w:rPr>
        <w:rStyle w:val="PageNumber"/>
        <w:noProof/>
      </w:rPr>
      <w:t>2</w:t>
    </w:r>
    <w:r>
      <w:rPr>
        <w:rStyle w:val="PageNumber"/>
      </w:rPr>
      <w:fldChar w:fldCharType="end"/>
    </w:r>
  </w:p>
  <w:p w14:paraId="704F397F" w14:textId="77777777" w:rsidR="003C730A" w:rsidRDefault="003C730A" w:rsidP="004452B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2DFA6" w14:textId="77777777" w:rsidR="003C730A" w:rsidRDefault="003C730A" w:rsidP="004452B6">
      <w:r>
        <w:separator/>
      </w:r>
    </w:p>
  </w:footnote>
  <w:footnote w:type="continuationSeparator" w:id="0">
    <w:p w14:paraId="4507DDC3" w14:textId="77777777" w:rsidR="003C730A" w:rsidRDefault="003C730A" w:rsidP="004452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425B6"/>
    <w:multiLevelType w:val="hybridMultilevel"/>
    <w:tmpl w:val="FD96224A"/>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E487087"/>
    <w:multiLevelType w:val="hybridMultilevel"/>
    <w:tmpl w:val="6CB282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449"/>
    <w:rsid w:val="000008D0"/>
    <w:rsid w:val="00012DAD"/>
    <w:rsid w:val="00074412"/>
    <w:rsid w:val="000E4E51"/>
    <w:rsid w:val="000F19DB"/>
    <w:rsid w:val="000F3138"/>
    <w:rsid w:val="00134ECB"/>
    <w:rsid w:val="00136888"/>
    <w:rsid w:val="001A149F"/>
    <w:rsid w:val="001A569E"/>
    <w:rsid w:val="001C4215"/>
    <w:rsid w:val="001C4A75"/>
    <w:rsid w:val="001E68D5"/>
    <w:rsid w:val="00202326"/>
    <w:rsid w:val="002467EA"/>
    <w:rsid w:val="0025227F"/>
    <w:rsid w:val="00256C32"/>
    <w:rsid w:val="00282B78"/>
    <w:rsid w:val="002873DD"/>
    <w:rsid w:val="00293683"/>
    <w:rsid w:val="0031573B"/>
    <w:rsid w:val="00330214"/>
    <w:rsid w:val="003907CF"/>
    <w:rsid w:val="003B4F77"/>
    <w:rsid w:val="003C730A"/>
    <w:rsid w:val="003D076B"/>
    <w:rsid w:val="003F6E35"/>
    <w:rsid w:val="004452B6"/>
    <w:rsid w:val="004C0162"/>
    <w:rsid w:val="004C7CE6"/>
    <w:rsid w:val="004D53D4"/>
    <w:rsid w:val="004F7FC3"/>
    <w:rsid w:val="005626CD"/>
    <w:rsid w:val="005863BE"/>
    <w:rsid w:val="00590F84"/>
    <w:rsid w:val="005B67D4"/>
    <w:rsid w:val="005F6393"/>
    <w:rsid w:val="005F6BE3"/>
    <w:rsid w:val="00603204"/>
    <w:rsid w:val="00623D5E"/>
    <w:rsid w:val="00626028"/>
    <w:rsid w:val="006747B1"/>
    <w:rsid w:val="006752A4"/>
    <w:rsid w:val="00706D91"/>
    <w:rsid w:val="00727449"/>
    <w:rsid w:val="007736F6"/>
    <w:rsid w:val="007A26C5"/>
    <w:rsid w:val="007A3441"/>
    <w:rsid w:val="007B5CEA"/>
    <w:rsid w:val="007B62AF"/>
    <w:rsid w:val="007B6DB6"/>
    <w:rsid w:val="007C5857"/>
    <w:rsid w:val="007D7BF7"/>
    <w:rsid w:val="008308AD"/>
    <w:rsid w:val="00840C1E"/>
    <w:rsid w:val="0084726A"/>
    <w:rsid w:val="008D100D"/>
    <w:rsid w:val="008E4B10"/>
    <w:rsid w:val="0090117E"/>
    <w:rsid w:val="00902A25"/>
    <w:rsid w:val="00904660"/>
    <w:rsid w:val="00961C8C"/>
    <w:rsid w:val="00973D8E"/>
    <w:rsid w:val="00996321"/>
    <w:rsid w:val="009C5069"/>
    <w:rsid w:val="009F18F9"/>
    <w:rsid w:val="00A24C89"/>
    <w:rsid w:val="00A564D3"/>
    <w:rsid w:val="00A7002C"/>
    <w:rsid w:val="00AC0247"/>
    <w:rsid w:val="00AE3FE3"/>
    <w:rsid w:val="00AF02FD"/>
    <w:rsid w:val="00B12DC1"/>
    <w:rsid w:val="00B30185"/>
    <w:rsid w:val="00B35C68"/>
    <w:rsid w:val="00B35DCC"/>
    <w:rsid w:val="00B6040B"/>
    <w:rsid w:val="00B76847"/>
    <w:rsid w:val="00BA5C22"/>
    <w:rsid w:val="00BC4C21"/>
    <w:rsid w:val="00BE380F"/>
    <w:rsid w:val="00BF2592"/>
    <w:rsid w:val="00C379EA"/>
    <w:rsid w:val="00C568B0"/>
    <w:rsid w:val="00C56B2F"/>
    <w:rsid w:val="00C82FCB"/>
    <w:rsid w:val="00CB2EC6"/>
    <w:rsid w:val="00CC647E"/>
    <w:rsid w:val="00CD5C3C"/>
    <w:rsid w:val="00D03D10"/>
    <w:rsid w:val="00D06A91"/>
    <w:rsid w:val="00D11762"/>
    <w:rsid w:val="00D145AC"/>
    <w:rsid w:val="00D36B3D"/>
    <w:rsid w:val="00D54BBA"/>
    <w:rsid w:val="00D61D9D"/>
    <w:rsid w:val="00D8787F"/>
    <w:rsid w:val="00E056A2"/>
    <w:rsid w:val="00E1359E"/>
    <w:rsid w:val="00E411E3"/>
    <w:rsid w:val="00E62DA4"/>
    <w:rsid w:val="00E64472"/>
    <w:rsid w:val="00ED5DF6"/>
    <w:rsid w:val="00EE230B"/>
    <w:rsid w:val="00F005CB"/>
    <w:rsid w:val="00F12DF4"/>
    <w:rsid w:val="00F14574"/>
    <w:rsid w:val="00F168A4"/>
    <w:rsid w:val="00F956EA"/>
    <w:rsid w:val="00FD04EF"/>
    <w:rsid w:val="00FF0583"/>
    <w:rsid w:val="00FF1F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C61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449"/>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27449"/>
    <w:rPr>
      <w:rFonts w:ascii="Arial" w:hAnsi="Arial" w:cs="Arial" w:hint="default"/>
      <w:color w:val="0000CC"/>
      <w:u w:val="single"/>
    </w:rPr>
  </w:style>
  <w:style w:type="paragraph" w:styleId="NoSpacing">
    <w:name w:val="No Spacing"/>
    <w:uiPriority w:val="1"/>
    <w:qFormat/>
    <w:rsid w:val="00FD04EF"/>
    <w:rPr>
      <w:szCs w:val="22"/>
    </w:rPr>
  </w:style>
  <w:style w:type="paragraph" w:styleId="HTMLPreformatted">
    <w:name w:val="HTML Preformatted"/>
    <w:basedOn w:val="Normal"/>
    <w:link w:val="HTMLPreformattedChar"/>
    <w:uiPriority w:val="99"/>
    <w:unhideWhenUsed/>
    <w:rsid w:val="00FD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eastAsia="zh-CN"/>
    </w:rPr>
  </w:style>
  <w:style w:type="character" w:customStyle="1" w:styleId="HTMLPreformattedChar">
    <w:name w:val="HTML Preformatted Char"/>
    <w:basedOn w:val="DefaultParagraphFont"/>
    <w:link w:val="HTMLPreformatted"/>
    <w:uiPriority w:val="99"/>
    <w:rsid w:val="00FD04EF"/>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4452B6"/>
    <w:pPr>
      <w:tabs>
        <w:tab w:val="center" w:pos="4320"/>
        <w:tab w:val="right" w:pos="8640"/>
      </w:tabs>
    </w:pPr>
  </w:style>
  <w:style w:type="character" w:customStyle="1" w:styleId="FooterChar">
    <w:name w:val="Footer Char"/>
    <w:basedOn w:val="DefaultParagraphFont"/>
    <w:link w:val="Footer"/>
    <w:uiPriority w:val="99"/>
    <w:rsid w:val="004452B6"/>
    <w:rPr>
      <w:rFonts w:eastAsia="Times New Roman"/>
      <w:lang w:eastAsia="en-US"/>
    </w:rPr>
  </w:style>
  <w:style w:type="character" w:styleId="PageNumber">
    <w:name w:val="page number"/>
    <w:basedOn w:val="DefaultParagraphFont"/>
    <w:uiPriority w:val="99"/>
    <w:semiHidden/>
    <w:unhideWhenUsed/>
    <w:rsid w:val="004452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449"/>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27449"/>
    <w:rPr>
      <w:rFonts w:ascii="Arial" w:hAnsi="Arial" w:cs="Arial" w:hint="default"/>
      <w:color w:val="0000CC"/>
      <w:u w:val="single"/>
    </w:rPr>
  </w:style>
  <w:style w:type="paragraph" w:styleId="NoSpacing">
    <w:name w:val="No Spacing"/>
    <w:uiPriority w:val="1"/>
    <w:qFormat/>
    <w:rsid w:val="00FD04EF"/>
    <w:rPr>
      <w:szCs w:val="22"/>
    </w:rPr>
  </w:style>
  <w:style w:type="paragraph" w:styleId="HTMLPreformatted">
    <w:name w:val="HTML Preformatted"/>
    <w:basedOn w:val="Normal"/>
    <w:link w:val="HTMLPreformattedChar"/>
    <w:uiPriority w:val="99"/>
    <w:unhideWhenUsed/>
    <w:rsid w:val="00FD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eastAsia="zh-CN"/>
    </w:rPr>
  </w:style>
  <w:style w:type="character" w:customStyle="1" w:styleId="HTMLPreformattedChar">
    <w:name w:val="HTML Preformatted Char"/>
    <w:basedOn w:val="DefaultParagraphFont"/>
    <w:link w:val="HTMLPreformatted"/>
    <w:uiPriority w:val="99"/>
    <w:rsid w:val="00FD04EF"/>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4452B6"/>
    <w:pPr>
      <w:tabs>
        <w:tab w:val="center" w:pos="4320"/>
        <w:tab w:val="right" w:pos="8640"/>
      </w:tabs>
    </w:pPr>
  </w:style>
  <w:style w:type="character" w:customStyle="1" w:styleId="FooterChar">
    <w:name w:val="Footer Char"/>
    <w:basedOn w:val="DefaultParagraphFont"/>
    <w:link w:val="Footer"/>
    <w:uiPriority w:val="99"/>
    <w:rsid w:val="004452B6"/>
    <w:rPr>
      <w:rFonts w:eastAsia="Times New Roman"/>
      <w:lang w:eastAsia="en-US"/>
    </w:rPr>
  </w:style>
  <w:style w:type="character" w:styleId="PageNumber">
    <w:name w:val="page number"/>
    <w:basedOn w:val="DefaultParagraphFont"/>
    <w:uiPriority w:val="99"/>
    <w:semiHidden/>
    <w:unhideWhenUsed/>
    <w:rsid w:val="00445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cademicintegrity.rutgers.edu/policy-on-academic-integrity" TargetMode="External"/><Relationship Id="rId9" Type="http://schemas.openxmlformats.org/officeDocument/2006/relationships/hyperlink" Target="https://sims.rutgers.edu/ssra/" TargetMode="External"/><Relationship Id="rId10" Type="http://schemas.openxmlformats.org/officeDocument/2006/relationships/hyperlink" Target="http://gitmomemory.org/st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1092</Words>
  <Characters>6231</Characters>
  <Application>Microsoft Macintosh Word</Application>
  <DocSecurity>0</DocSecurity>
  <Lines>51</Lines>
  <Paragraphs>14</Paragraphs>
  <ScaleCrop>false</ScaleCrop>
  <Company/>
  <LinksUpToDate>false</LinksUpToDate>
  <CharactersWithSpaces>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Lopez</dc:creator>
  <cp:keywords/>
  <dc:description/>
  <cp:lastModifiedBy>Tatiana Flores</cp:lastModifiedBy>
  <cp:revision>3</cp:revision>
  <cp:lastPrinted>2013-01-23T08:51:00Z</cp:lastPrinted>
  <dcterms:created xsi:type="dcterms:W3CDTF">2014-04-20T23:58:00Z</dcterms:created>
  <dcterms:modified xsi:type="dcterms:W3CDTF">2014-04-21T00:23:00Z</dcterms:modified>
</cp:coreProperties>
</file>